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2" w14:textId="5F35066D" w:rsidR="00AD1A89" w:rsidRPr="00D916D7" w:rsidRDefault="00B12365" w:rsidP="001E318D">
      <w:pPr>
        <w:pStyle w:val="Heading3"/>
        <w:spacing w:before="0" w:after="0" w:line="240" w:lineRule="auto"/>
        <w:jc w:val="center"/>
        <w:rPr>
          <w:rFonts w:asciiTheme="minorHAnsi" w:hAnsiTheme="minorHAnsi" w:cstheme="minorHAnsi"/>
          <w:b w:val="0"/>
          <w:bCs/>
          <w:smallCaps/>
          <w:spacing w:val="5"/>
          <w:sz w:val="36"/>
          <w:szCs w:val="36"/>
        </w:rPr>
      </w:pPr>
      <w:r w:rsidRPr="00D916D7">
        <w:rPr>
          <w:rStyle w:val="BookTitle"/>
          <w:rFonts w:asciiTheme="minorHAnsi" w:eastAsia="Calibri" w:hAnsiTheme="minorHAnsi" w:cstheme="minorHAnsi"/>
          <w:i w:val="0"/>
          <w:iCs w:val="0"/>
          <w:smallCaps/>
          <w:sz w:val="36"/>
          <w:szCs w:val="36"/>
        </w:rPr>
        <w:t>Collaborative Teams</w:t>
      </w:r>
      <w:r w:rsidR="0085343C">
        <w:rPr>
          <w:rStyle w:val="BookTitle"/>
          <w:rFonts w:asciiTheme="minorHAnsi" w:eastAsia="Calibri" w:hAnsiTheme="minorHAnsi" w:cstheme="minorHAnsi"/>
          <w:i w:val="0"/>
          <w:iCs w:val="0"/>
          <w:smallCaps/>
          <w:sz w:val="36"/>
          <w:szCs w:val="36"/>
        </w:rPr>
        <w:t xml:space="preserve"> (CT)</w:t>
      </w:r>
      <w:r w:rsidR="009410B5" w:rsidRPr="00D916D7">
        <w:rPr>
          <w:rStyle w:val="BookTitle"/>
          <w:rFonts w:asciiTheme="minorHAnsi" w:eastAsia="Calibri" w:hAnsiTheme="minorHAnsi" w:cstheme="minorHAnsi"/>
          <w:i w:val="0"/>
          <w:iCs w:val="0"/>
          <w:smallCaps/>
          <w:sz w:val="36"/>
          <w:szCs w:val="36"/>
        </w:rPr>
        <w:t xml:space="preserve"> Practice Profile</w:t>
      </w:r>
    </w:p>
    <w:p w14:paraId="2A29B888" w14:textId="77777777" w:rsidR="00D916D7" w:rsidRDefault="00D916D7" w:rsidP="001E318D">
      <w:pPr>
        <w:spacing w:after="0" w:line="240" w:lineRule="auto"/>
        <w:rPr>
          <w:rFonts w:asciiTheme="minorHAnsi" w:hAnsiTheme="minorHAnsi" w:cstheme="minorHAnsi"/>
        </w:rPr>
      </w:pPr>
    </w:p>
    <w:p w14:paraId="0D607BEB" w14:textId="77777777" w:rsidR="00D916D7" w:rsidRPr="00D916D7" w:rsidRDefault="00D916D7" w:rsidP="00D916D7">
      <w:pPr>
        <w:rPr>
          <w:rFonts w:eastAsia="Calibri"/>
          <w:sz w:val="24"/>
          <w:szCs w:val="24"/>
        </w:rPr>
      </w:pPr>
      <w:r w:rsidRPr="00D916D7">
        <w:rPr>
          <w:rFonts w:eastAsia="Calibri"/>
          <w:sz w:val="24"/>
          <w:szCs w:val="24"/>
        </w:rPr>
        <w:t>Implementation with fidelity requires clearly described implementation criteria. The Practice Profile framework was developed by the National Implementation Research Network (NIRN) as a way of outlining implementation criteria using a rubric structure with clearly defined practice-level characteristics (NIRN, 2011). According to NIRN, the Practice Profile emerged from the conceptualization of the change process outline in the work of Hall and Hord’s (2006) Innovation Configuration Mapping (NIRN, 2011).</w:t>
      </w:r>
    </w:p>
    <w:p w14:paraId="497E9C05" w14:textId="77777777" w:rsidR="00D916D7" w:rsidRPr="00D916D7" w:rsidRDefault="00D916D7" w:rsidP="00D916D7">
      <w:pPr>
        <w:rPr>
          <w:rFonts w:eastAsia="Calibri"/>
          <w:sz w:val="24"/>
          <w:szCs w:val="24"/>
        </w:rPr>
      </w:pPr>
      <w:r w:rsidRPr="00D916D7">
        <w:rPr>
          <w:rFonts w:eastAsia="Calibri"/>
          <w:sz w:val="24"/>
          <w:szCs w:val="24"/>
        </w:rPr>
        <w:t xml:space="preserve">The Practice Profile template is anchored by the essential functions. Moving from left to right across the template are the essential functions of the practice, implementation performance levels, and criteria/evidence which provides data or documentation for determining implementation levels.  </w:t>
      </w:r>
    </w:p>
    <w:p w14:paraId="193447C2" w14:textId="77777777" w:rsidR="00D916D7" w:rsidRPr="00D916D7" w:rsidRDefault="00D916D7" w:rsidP="00D916D7">
      <w:pPr>
        <w:rPr>
          <w:rFonts w:eastAsia="Calibri"/>
          <w:sz w:val="24"/>
          <w:szCs w:val="24"/>
        </w:rPr>
      </w:pPr>
    </w:p>
    <w:p w14:paraId="05B18C16" w14:textId="77777777" w:rsidR="00D916D7" w:rsidRPr="00D916D7" w:rsidRDefault="00D916D7" w:rsidP="00D916D7">
      <w:pPr>
        <w:spacing w:after="0"/>
        <w:rPr>
          <w:rFonts w:eastAsia="Calibri"/>
          <w:b/>
          <w:i/>
          <w:color w:val="000000"/>
          <w:sz w:val="24"/>
          <w:szCs w:val="24"/>
        </w:rPr>
      </w:pPr>
      <w:r w:rsidRPr="00D916D7">
        <w:rPr>
          <w:rFonts w:eastAsia="Calibri"/>
          <w:b/>
          <w:i/>
          <w:color w:val="000000"/>
          <w:sz w:val="24"/>
          <w:szCs w:val="24"/>
        </w:rPr>
        <w:t>How to Use the Practice Profile</w:t>
      </w:r>
    </w:p>
    <w:p w14:paraId="00000006" w14:textId="62530B77" w:rsidR="009410B5" w:rsidRPr="001E318D" w:rsidRDefault="00D916D7" w:rsidP="00D87477">
      <w:pPr>
        <w:spacing w:after="0"/>
        <w:rPr>
          <w:rFonts w:asciiTheme="minorHAnsi" w:hAnsiTheme="minorHAnsi" w:cstheme="minorHAnsi"/>
        </w:rPr>
        <w:sectPr w:rsidR="009410B5" w:rsidRPr="001E318D">
          <w:footerReference w:type="default" r:id="rId11"/>
          <w:headerReference w:type="first" r:id="rId12"/>
          <w:footerReference w:type="first" r:id="rId13"/>
          <w:pgSz w:w="15840" w:h="12240" w:orient="landscape"/>
          <w:pgMar w:top="1440" w:right="1440" w:bottom="1440" w:left="1440" w:header="720" w:footer="720" w:gutter="0"/>
          <w:pgNumType w:start="1"/>
          <w:cols w:space="720"/>
          <w:titlePg/>
        </w:sectPr>
      </w:pPr>
      <w:r w:rsidRPr="00D916D7">
        <w:rPr>
          <w:rFonts w:eastAsia="Calibri"/>
          <w:sz w:val="24"/>
          <w:szCs w:val="24"/>
        </w:rPr>
        <w:t xml:space="preserve">The essential functions align with the teaching/learning objectives for each learning package. Four levels of implementation are described for each teaching/learning objective: exemplary, proficient, close to proficient, and far from proficient. The professional development provider should review the practice profile with the educator-learners, referring to the data and artifacts listed as suggested evidence. It is an important tool for self-monitoring their own implementation because it serves as a reminder of the implementation criteria and is also aligned with the fidelity checklists and the electronic </w:t>
      </w:r>
      <w:proofErr w:type="gramStart"/>
      <w:r w:rsidRPr="00D916D7">
        <w:rPr>
          <w:rFonts w:eastAsia="Calibri"/>
          <w:sz w:val="24"/>
          <w:szCs w:val="24"/>
        </w:rPr>
        <w:t>practice profile</w:t>
      </w:r>
      <w:proofErr w:type="gramEnd"/>
      <w:r w:rsidRPr="00D916D7">
        <w:rPr>
          <w:rFonts w:eastAsia="Calibri"/>
          <w:sz w:val="24"/>
          <w:szCs w:val="24"/>
        </w:rPr>
        <w:t xml:space="preserve"> self-assessment tool. These sources provide data regarding further training or coaching.</w:t>
      </w:r>
    </w:p>
    <w:tbl>
      <w:tblPr>
        <w:tblpPr w:leftFromText="180" w:rightFromText="180" w:horzAnchor="margin" w:tblpXSpec="center" w:tblpY="-465"/>
        <w:tblW w:w="137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45"/>
        <w:gridCol w:w="1980"/>
        <w:gridCol w:w="4770"/>
        <w:gridCol w:w="2070"/>
        <w:gridCol w:w="2250"/>
        <w:gridCol w:w="2250"/>
      </w:tblGrid>
      <w:tr w:rsidR="00AD1A89" w:rsidRPr="001E318D" w14:paraId="3263BEEF" w14:textId="77777777" w:rsidTr="3C969CCF">
        <w:trPr>
          <w:trHeight w:val="260"/>
          <w:tblHeader/>
        </w:trPr>
        <w:tc>
          <w:tcPr>
            <w:tcW w:w="13765"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FD4BB" w:themeFill="background2"/>
          </w:tcPr>
          <w:p w14:paraId="0000000A" w14:textId="226E148B" w:rsidR="00AD1A89" w:rsidRPr="008476AC" w:rsidRDefault="00B12365" w:rsidP="00D6460C">
            <w:pPr>
              <w:spacing w:after="0" w:line="240" w:lineRule="auto"/>
              <w:jc w:val="center"/>
              <w:rPr>
                <w:b/>
                <w:bCs/>
              </w:rPr>
            </w:pPr>
            <w:r w:rsidRPr="008476AC">
              <w:rPr>
                <w:b/>
                <w:bCs/>
              </w:rPr>
              <w:lastRenderedPageBreak/>
              <w:t>Collaborative Teams</w:t>
            </w:r>
            <w:r w:rsidR="00376803" w:rsidRPr="008476AC">
              <w:rPr>
                <w:b/>
                <w:bCs/>
              </w:rPr>
              <w:t xml:space="preserve"> (CT)</w:t>
            </w:r>
            <w:r w:rsidRPr="008476AC">
              <w:rPr>
                <w:b/>
                <w:bCs/>
              </w:rPr>
              <w:t xml:space="preserve"> Practice Profile </w:t>
            </w:r>
          </w:p>
        </w:tc>
      </w:tr>
      <w:tr w:rsidR="00AD1A89" w:rsidRPr="001E318D" w14:paraId="37A0A49A" w14:textId="77777777" w:rsidTr="3C969CCF">
        <w:trPr>
          <w:tblHeader/>
        </w:trPr>
        <w:tc>
          <w:tcPr>
            <w:tcW w:w="242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1" w14:textId="77777777" w:rsidR="00AD1A89" w:rsidRPr="008476AC" w:rsidRDefault="00B12365" w:rsidP="00D6460C">
            <w:pPr>
              <w:spacing w:after="0" w:line="240" w:lineRule="auto"/>
              <w:jc w:val="center"/>
              <w:rPr>
                <w:b/>
                <w:bCs/>
              </w:rPr>
            </w:pPr>
            <w:r w:rsidRPr="008476AC">
              <w:rPr>
                <w:b/>
                <w:bCs/>
              </w:rPr>
              <w:t>Essential Function</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3" w14:textId="77777777" w:rsidR="00AD1A89" w:rsidRPr="008476AC" w:rsidRDefault="00B12365" w:rsidP="00D6460C">
            <w:pPr>
              <w:spacing w:after="0" w:line="240" w:lineRule="auto"/>
              <w:jc w:val="center"/>
              <w:rPr>
                <w:b/>
                <w:bCs/>
              </w:rPr>
            </w:pPr>
            <w:r w:rsidRPr="008476AC">
              <w:rPr>
                <w:b/>
                <w:bCs/>
              </w:rPr>
              <w:t>Exemplary Implementation</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4" w14:textId="77777777" w:rsidR="00AD1A89" w:rsidRPr="008476AC" w:rsidRDefault="00B12365" w:rsidP="00D6460C">
            <w:pPr>
              <w:spacing w:after="0" w:line="240" w:lineRule="auto"/>
              <w:jc w:val="center"/>
              <w:rPr>
                <w:b/>
                <w:bCs/>
              </w:rPr>
            </w:pPr>
            <w:r w:rsidRPr="008476AC">
              <w:rPr>
                <w:b/>
                <w:bCs/>
              </w:rPr>
              <w:t>Proficient</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5" w14:textId="77777777" w:rsidR="00AD1A89" w:rsidRPr="008476AC" w:rsidRDefault="00B12365" w:rsidP="00D6460C">
            <w:pPr>
              <w:spacing w:after="0" w:line="240" w:lineRule="auto"/>
              <w:jc w:val="center"/>
              <w:rPr>
                <w:b/>
                <w:bCs/>
              </w:rPr>
            </w:pPr>
            <w:r w:rsidRPr="008476AC">
              <w:rPr>
                <w:b/>
                <w:bCs/>
              </w:rPr>
              <w:t>Close to Proficient</w:t>
            </w:r>
          </w:p>
          <w:p w14:paraId="00000016" w14:textId="77777777" w:rsidR="00AD1A89" w:rsidRPr="00DD1C5C" w:rsidRDefault="00B12365" w:rsidP="00D6460C">
            <w:pPr>
              <w:spacing w:after="0" w:line="240" w:lineRule="auto"/>
              <w:jc w:val="center"/>
              <w:rPr>
                <w:i/>
                <w:iCs/>
              </w:rPr>
            </w:pPr>
            <w:r w:rsidRPr="00DD1C5C">
              <w:rPr>
                <w:i/>
                <w:iCs/>
              </w:rPr>
              <w:t>(Skill is emerging, but not yet to proficiency. Coaching is recommended.)</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7" w14:textId="77777777" w:rsidR="00AD1A89" w:rsidRPr="008476AC" w:rsidRDefault="00B12365" w:rsidP="00D6460C">
            <w:pPr>
              <w:spacing w:after="0" w:line="240" w:lineRule="auto"/>
              <w:jc w:val="center"/>
              <w:rPr>
                <w:b/>
                <w:bCs/>
              </w:rPr>
            </w:pPr>
            <w:r w:rsidRPr="008476AC">
              <w:rPr>
                <w:b/>
                <w:bCs/>
              </w:rPr>
              <w:t xml:space="preserve">Far from Proficient </w:t>
            </w:r>
          </w:p>
          <w:p w14:paraId="00000018" w14:textId="77777777" w:rsidR="00AD1A89" w:rsidRPr="00DD1C5C" w:rsidRDefault="00B12365" w:rsidP="00D6460C">
            <w:pPr>
              <w:spacing w:after="0" w:line="240" w:lineRule="auto"/>
              <w:jc w:val="center"/>
              <w:rPr>
                <w:i/>
                <w:iCs/>
              </w:rPr>
            </w:pPr>
            <w:r w:rsidRPr="00DD1C5C">
              <w:rPr>
                <w:i/>
                <w:iCs/>
              </w:rPr>
              <w:t>(Follow-up professional development and coaching are critical.)</w:t>
            </w:r>
          </w:p>
        </w:tc>
      </w:tr>
      <w:tr w:rsidR="00AD1A89" w:rsidRPr="001E318D" w14:paraId="28D77041"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9" w14:textId="6A6204E9" w:rsidR="00AD1A89" w:rsidRPr="00D6460C" w:rsidRDefault="00B12365" w:rsidP="00D6460C">
            <w:pPr>
              <w:spacing w:after="0" w:line="240" w:lineRule="auto"/>
              <w:rPr>
                <w:rFonts w:eastAsia="Calibri"/>
              </w:rPr>
            </w:pPr>
            <w:r w:rsidRPr="00D6460C">
              <w:rPr>
                <w:rFonts w:eastAsia="Calibri"/>
              </w:rPr>
              <w:t>1</w:t>
            </w:r>
          </w:p>
          <w:p w14:paraId="0000001A" w14:textId="77777777" w:rsidR="00AD1A89" w:rsidRPr="00D6460C" w:rsidRDefault="00AD1A89" w:rsidP="00D6460C">
            <w:pPr>
              <w:spacing w:after="0" w:line="240" w:lineRule="auto"/>
              <w:jc w:val="center"/>
            </w:pP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E" w14:textId="1F2824BA" w:rsidR="00AD1A89" w:rsidRPr="00D6460C" w:rsidRDefault="00B12365" w:rsidP="00D6460C">
            <w:pPr>
              <w:spacing w:after="0" w:line="240" w:lineRule="auto"/>
              <w:rPr>
                <w:rFonts w:eastAsia="Calibri"/>
              </w:rPr>
            </w:pPr>
            <w:r w:rsidRPr="00D6460C">
              <w:rPr>
                <w:rFonts w:eastAsia="Calibri"/>
              </w:rPr>
              <w:t>Teams develop a culture of shared responsibility, focused on student impact</w:t>
            </w:r>
            <w:r w:rsidRPr="00D6460C">
              <w:t xml:space="preserve"> that </w:t>
            </w:r>
            <w:r w:rsidRPr="00D6460C">
              <w:rPr>
                <w:rFonts w:eastAsia="Calibri"/>
              </w:rPr>
              <w:t xml:space="preserve">promotes collective efficacy. </w:t>
            </w:r>
          </w:p>
          <w:p w14:paraId="0000001F" w14:textId="77777777" w:rsidR="00AD1A89" w:rsidRPr="00D6460C" w:rsidRDefault="00AD1A89" w:rsidP="00D6460C">
            <w:pPr>
              <w:spacing w:after="0" w:line="240" w:lineRule="auto"/>
            </w:pP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0" w14:textId="42950DA6" w:rsidR="00AD1A89" w:rsidRPr="00D6460C" w:rsidRDefault="00B12365" w:rsidP="00D6460C">
            <w:pPr>
              <w:spacing w:after="0" w:line="240" w:lineRule="auto"/>
              <w:rPr>
                <w:rFonts w:eastAsia="Calibri"/>
              </w:rPr>
            </w:pPr>
            <w:r w:rsidRPr="00D6460C">
              <w:t xml:space="preserve">Teams develop a culture of shared responsibility that builds collective teacher efficacy by demonstrating 8/8 of the </w:t>
            </w:r>
            <w:r w:rsidR="001E318D" w:rsidRPr="00D6460C">
              <w:t xml:space="preserve">following </w:t>
            </w:r>
            <w:r w:rsidR="00A7761D" w:rsidRPr="00D6460C">
              <w:t>criteria</w:t>
            </w:r>
            <w:r w:rsidR="001E318D" w:rsidRPr="00D6460C">
              <w:t>.</w:t>
            </w:r>
          </w:p>
          <w:p w14:paraId="00000021" w14:textId="25565375" w:rsidR="00AD1A89" w:rsidRPr="00D6460C" w:rsidRDefault="00B12365" w:rsidP="00D6460C">
            <w:pPr>
              <w:pStyle w:val="ListParagraph"/>
              <w:numPr>
                <w:ilvl w:val="0"/>
                <w:numId w:val="10"/>
              </w:numPr>
              <w:pBdr>
                <w:top w:val="nil"/>
                <w:left w:val="nil"/>
                <w:bottom w:val="nil"/>
                <w:right w:val="nil"/>
                <w:between w:val="nil"/>
              </w:pBdr>
              <w:spacing w:after="0" w:line="240" w:lineRule="auto"/>
              <w:rPr>
                <w:rFonts w:eastAsia="Calibri"/>
              </w:rPr>
            </w:pPr>
            <w:r w:rsidRPr="00D6460C">
              <w:rPr>
                <w:rFonts w:eastAsia="Calibri"/>
              </w:rPr>
              <w:t>Build relational trust through modeling of mutual respect, transparency, and risk taking</w:t>
            </w:r>
          </w:p>
          <w:p w14:paraId="00000022" w14:textId="7BCC7961"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Identify common purposes and goals to improve student outcomes for academics and behavior</w:t>
            </w:r>
          </w:p>
          <w:p w14:paraId="00000023" w14:textId="6E59822F" w:rsidR="00AD1A89" w:rsidRPr="00D6460C" w:rsidRDefault="00B12365" w:rsidP="00D6460C">
            <w:pPr>
              <w:numPr>
                <w:ilvl w:val="0"/>
                <w:numId w:val="11"/>
              </w:numPr>
              <w:pBdr>
                <w:top w:val="nil"/>
                <w:left w:val="nil"/>
                <w:bottom w:val="nil"/>
                <w:right w:val="nil"/>
                <w:between w:val="nil"/>
              </w:pBdr>
              <w:spacing w:after="0" w:line="240" w:lineRule="auto"/>
            </w:pPr>
            <w:r w:rsidRPr="00D6460C">
              <w:t xml:space="preserve">Believe they </w:t>
            </w:r>
            <w:proofErr w:type="gramStart"/>
            <w:r w:rsidRPr="00D6460C">
              <w:t>are able to</w:t>
            </w:r>
            <w:proofErr w:type="gramEnd"/>
            <w:r w:rsidRPr="00D6460C">
              <w:t xml:space="preserve"> impact change</w:t>
            </w:r>
          </w:p>
          <w:p w14:paraId="00000024" w14:textId="2184CF14"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t>Engage in cycles of data-based decision making</w:t>
            </w:r>
          </w:p>
          <w:p w14:paraId="00000025" w14:textId="0C290113" w:rsidR="00AD1A89" w:rsidRPr="00D6460C" w:rsidRDefault="00F25F7D" w:rsidP="00D6460C">
            <w:pPr>
              <w:numPr>
                <w:ilvl w:val="0"/>
                <w:numId w:val="11"/>
              </w:numPr>
              <w:spacing w:after="0" w:line="240" w:lineRule="auto"/>
            </w:pPr>
            <w:r w:rsidRPr="00D6460C">
              <w:t xml:space="preserve">Identify students needing varying levels of support  </w:t>
            </w:r>
          </w:p>
          <w:p w14:paraId="00000026" w14:textId="14E3AA5E"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Align instructional practices to academic standards and behavioral expectations</w:t>
            </w:r>
          </w:p>
          <w:p w14:paraId="00000027" w14:textId="7D0BA266"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 xml:space="preserve">Implement evidence-based instructional practices </w:t>
            </w:r>
          </w:p>
          <w:p w14:paraId="00000029" w14:textId="2E7A5C1C"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 xml:space="preserve">Establish </w:t>
            </w:r>
            <w:r w:rsidRPr="00D6460C">
              <w:t>effective,</w:t>
            </w:r>
            <w:r w:rsidRPr="00D6460C">
              <w:rPr>
                <w:rFonts w:eastAsia="Calibri"/>
              </w:rPr>
              <w:t xml:space="preserve"> consistent, and reciprocal communication </w:t>
            </w:r>
            <w:r w:rsidRPr="00D6460C">
              <w:t>amongst all stakeholders</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B" w14:textId="51D36CCC" w:rsidR="00AD1A89" w:rsidRPr="00D6460C" w:rsidRDefault="00B12365" w:rsidP="00D6460C">
            <w:pPr>
              <w:pBdr>
                <w:top w:val="nil"/>
                <w:left w:val="nil"/>
                <w:bottom w:val="nil"/>
                <w:right w:val="nil"/>
                <w:between w:val="nil"/>
              </w:pBdr>
              <w:spacing w:after="0" w:line="240" w:lineRule="auto"/>
            </w:pPr>
            <w:r w:rsidRPr="00D6460C">
              <w:t xml:space="preserve">7/8 </w:t>
            </w:r>
            <w:r w:rsidR="00FD4F56" w:rsidRPr="00D6460C">
              <w:t>criteria</w:t>
            </w:r>
            <w:r w:rsidRPr="00D6460C">
              <w:t xml:space="preserve"> are met </w:t>
            </w:r>
            <w:r w:rsidR="00FD4F56" w:rsidRPr="00D6460C">
              <w:t>by educators</w:t>
            </w:r>
          </w:p>
          <w:p w14:paraId="0000002C" w14:textId="2223C71D" w:rsidR="00AD1A89" w:rsidRPr="00D6460C" w:rsidRDefault="00B12365" w:rsidP="00D6460C">
            <w:pPr>
              <w:pBdr>
                <w:top w:val="nil"/>
                <w:left w:val="nil"/>
                <w:bottom w:val="nil"/>
                <w:right w:val="nil"/>
                <w:between w:val="nil"/>
              </w:pBdr>
              <w:spacing w:after="0" w:line="240" w:lineRule="auto"/>
              <w:ind w:left="450"/>
            </w:pPr>
            <w:r w:rsidRPr="00D6460C">
              <w:t xml:space="preserve"> </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D" w14:textId="676BD8B7" w:rsidR="00AD1A89" w:rsidRPr="00D6460C" w:rsidRDefault="00B12365" w:rsidP="00D6460C">
            <w:pPr>
              <w:spacing w:after="0" w:line="240" w:lineRule="auto"/>
            </w:pPr>
            <w:r w:rsidRPr="00D6460C">
              <w:t xml:space="preserve">5/8 </w:t>
            </w:r>
            <w:r w:rsidR="00FD4F56" w:rsidRPr="00D6460C">
              <w:t>criteria are met by educators</w:t>
            </w:r>
          </w:p>
          <w:p w14:paraId="0000002E" w14:textId="77777777" w:rsidR="00AD1A89" w:rsidRPr="00D6460C" w:rsidRDefault="00AD1A89" w:rsidP="00D6460C">
            <w:pPr>
              <w:spacing w:after="0" w:line="240" w:lineRule="auto"/>
            </w:pPr>
          </w:p>
          <w:p w14:paraId="0000002F" w14:textId="77777777" w:rsidR="00AD1A89" w:rsidRPr="00D6460C" w:rsidRDefault="00AD1A89" w:rsidP="00D6460C">
            <w:pPr>
              <w:spacing w:after="0" w:line="240" w:lineRule="auto"/>
              <w:ind w:left="450"/>
            </w:pPr>
          </w:p>
          <w:p w14:paraId="00000030" w14:textId="77777777" w:rsidR="00AD1A89" w:rsidRPr="00D6460C" w:rsidRDefault="00AD1A89" w:rsidP="00D6460C">
            <w:pPr>
              <w:spacing w:after="0" w:line="240" w:lineRule="auto"/>
            </w:pP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31" w14:textId="4C00F31B" w:rsidR="00AD1A89" w:rsidRPr="00D6460C" w:rsidRDefault="00FD4F56" w:rsidP="00D6460C">
            <w:pPr>
              <w:spacing w:after="0" w:line="240" w:lineRule="auto"/>
            </w:pPr>
            <w:r w:rsidRPr="00D6460C">
              <w:t xml:space="preserve">Fewer than </w:t>
            </w:r>
            <w:r w:rsidR="001E318D" w:rsidRPr="00D6460C">
              <w:t>5</w:t>
            </w:r>
            <w:r w:rsidRPr="00D6460C">
              <w:t xml:space="preserve"> criteria are met by educators</w:t>
            </w:r>
          </w:p>
        </w:tc>
      </w:tr>
      <w:tr w:rsidR="00D6460C" w:rsidRPr="001E318D" w14:paraId="647848B2"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8E2076F" w14:textId="60CE0E29" w:rsidR="00D6460C" w:rsidRPr="00D6460C" w:rsidRDefault="00D6460C" w:rsidP="00D6460C">
            <w:pPr>
              <w:spacing w:after="0" w:line="240" w:lineRule="auto"/>
              <w:rPr>
                <w:rFonts w:eastAsia="Calibri"/>
              </w:rPr>
            </w:pPr>
            <w:r>
              <w:rPr>
                <w:rFonts w:eastAsia="Calibri"/>
              </w:rPr>
              <w:t>2</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24411BA" w14:textId="3681BA61" w:rsidR="00D6460C" w:rsidRPr="00D6460C" w:rsidRDefault="00D6460C" w:rsidP="00D6460C">
            <w:pPr>
              <w:spacing w:after="0" w:line="240" w:lineRule="auto"/>
              <w:rPr>
                <w:rFonts w:eastAsia="Calibri"/>
              </w:rPr>
            </w:pPr>
            <w:r w:rsidRPr="001E318D">
              <w:rPr>
                <w:rFonts w:asciiTheme="minorHAnsi" w:eastAsia="Calibri" w:hAnsiTheme="minorHAnsi" w:cstheme="minorHAnsi"/>
              </w:rPr>
              <w:t xml:space="preserve">Educators structure team meetings to </w:t>
            </w:r>
            <w:proofErr w:type="gramStart"/>
            <w:r w:rsidRPr="001E318D">
              <w:rPr>
                <w:rFonts w:asciiTheme="minorHAnsi" w:eastAsia="Calibri" w:hAnsiTheme="minorHAnsi" w:cstheme="minorHAnsi"/>
              </w:rPr>
              <w:t>assure</w:t>
            </w:r>
            <w:proofErr w:type="gramEnd"/>
            <w:r w:rsidRPr="001E318D">
              <w:rPr>
                <w:rFonts w:asciiTheme="minorHAnsi" w:eastAsia="Calibri" w:hAnsiTheme="minorHAnsi" w:cstheme="minorHAnsi"/>
              </w:rPr>
              <w:t xml:space="preserve"> authentic and effective collaboration.</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66E48D3" w14:textId="62C0D3F8" w:rsidR="00D6460C" w:rsidRPr="001E318D" w:rsidRDefault="00D6460C" w:rsidP="00D6460C">
            <w:pPr>
              <w:spacing w:after="0" w:line="240" w:lineRule="auto"/>
              <w:rPr>
                <w:rFonts w:asciiTheme="minorHAnsi" w:eastAsia="Calibri" w:hAnsiTheme="minorHAnsi" w:cstheme="minorBidi"/>
              </w:rPr>
            </w:pPr>
            <w:r w:rsidRPr="39889D35">
              <w:rPr>
                <w:rFonts w:asciiTheme="minorHAnsi" w:eastAsia="Calibri" w:hAnsiTheme="minorHAnsi" w:cstheme="minorBidi"/>
              </w:rPr>
              <w:t xml:space="preserve">Educators structure team meetings to assure authentic and effective collaboration by demonstrating </w:t>
            </w:r>
            <w:r w:rsidR="3AE5659D" w:rsidRPr="6C88F9DA">
              <w:rPr>
                <w:rFonts w:asciiTheme="minorHAnsi" w:eastAsia="Calibri" w:hAnsiTheme="minorHAnsi" w:cstheme="minorBidi"/>
              </w:rPr>
              <w:t>6/6</w:t>
            </w:r>
            <w:r w:rsidRPr="39889D35">
              <w:rPr>
                <w:rFonts w:asciiTheme="minorHAnsi" w:eastAsia="Calibri" w:hAnsiTheme="minorHAnsi" w:cstheme="minorBidi"/>
              </w:rPr>
              <w:t xml:space="preserve"> of the following criteria.</w:t>
            </w:r>
          </w:p>
          <w:p w14:paraId="0FECA524" w14:textId="77777777" w:rsidR="00D6460C" w:rsidRPr="001E318D" w:rsidRDefault="00D6460C" w:rsidP="00D6460C">
            <w:pPr>
              <w:numPr>
                <w:ilvl w:val="0"/>
                <w:numId w:val="13"/>
              </w:numPr>
              <w:spacing w:after="0" w:line="240" w:lineRule="auto"/>
              <w:rPr>
                <w:rFonts w:asciiTheme="minorHAnsi" w:eastAsia="Calibri" w:hAnsiTheme="minorHAnsi" w:cstheme="minorHAnsi"/>
              </w:rPr>
            </w:pPr>
            <w:r w:rsidRPr="001E318D">
              <w:rPr>
                <w:rFonts w:asciiTheme="minorHAnsi" w:hAnsiTheme="minorHAnsi" w:cstheme="minorHAnsi"/>
              </w:rPr>
              <w:t xml:space="preserve">Collaborative Teams are </w:t>
            </w:r>
            <w:proofErr w:type="gramStart"/>
            <w:r w:rsidRPr="001E318D">
              <w:rPr>
                <w:rFonts w:asciiTheme="minorHAnsi" w:hAnsiTheme="minorHAnsi" w:cstheme="minorHAnsi"/>
              </w:rPr>
              <w:t>configured</w:t>
            </w:r>
            <w:proofErr w:type="gramEnd"/>
            <w:r w:rsidRPr="001E318D">
              <w:rPr>
                <w:rFonts w:asciiTheme="minorHAnsi" w:hAnsiTheme="minorHAnsi" w:cstheme="minorHAnsi"/>
              </w:rPr>
              <w:t xml:space="preserve"> multiple ways based on their purpose</w:t>
            </w:r>
            <w:r>
              <w:rPr>
                <w:rFonts w:asciiTheme="minorHAnsi" w:hAnsiTheme="minorHAnsi" w:cstheme="minorHAnsi"/>
              </w:rPr>
              <w:t xml:space="preserve"> and </w:t>
            </w:r>
            <w:r w:rsidRPr="001E318D">
              <w:rPr>
                <w:rFonts w:asciiTheme="minorHAnsi" w:hAnsiTheme="minorHAnsi" w:cstheme="minorHAnsi"/>
              </w:rPr>
              <w:t>goals</w:t>
            </w:r>
            <w:r>
              <w:rPr>
                <w:rFonts w:asciiTheme="minorHAnsi" w:hAnsiTheme="minorHAnsi" w:cstheme="minorHAnsi"/>
              </w:rPr>
              <w:t xml:space="preserve"> </w:t>
            </w:r>
            <w:r w:rsidRPr="001E318D">
              <w:rPr>
                <w:rFonts w:asciiTheme="minorHAnsi" w:hAnsiTheme="minorHAnsi" w:cstheme="minorHAnsi"/>
              </w:rPr>
              <w:t>(grade level, course-alike, vertical, intervention, leadership, behavior, text-book selection, CARE teams).</w:t>
            </w:r>
          </w:p>
          <w:p w14:paraId="04880B6E" w14:textId="77777777" w:rsidR="00D6460C" w:rsidRPr="001E318D" w:rsidRDefault="00D6460C" w:rsidP="00D6460C">
            <w:pPr>
              <w:numPr>
                <w:ilvl w:val="0"/>
                <w:numId w:val="13"/>
              </w:numPr>
              <w:pBdr>
                <w:top w:val="nil"/>
                <w:left w:val="nil"/>
                <w:bottom w:val="nil"/>
                <w:right w:val="nil"/>
                <w:between w:val="nil"/>
              </w:pBdr>
              <w:spacing w:after="0" w:line="240" w:lineRule="auto"/>
              <w:rPr>
                <w:rFonts w:asciiTheme="minorHAnsi" w:eastAsia="Calibri" w:hAnsiTheme="minorHAnsi" w:cstheme="minorHAnsi"/>
                <w:color w:val="000000"/>
              </w:rPr>
            </w:pPr>
            <w:r w:rsidRPr="001E318D">
              <w:rPr>
                <w:rFonts w:asciiTheme="minorHAnsi" w:eastAsia="Calibri" w:hAnsiTheme="minorHAnsi" w:cstheme="minorHAnsi"/>
                <w:color w:val="000000"/>
              </w:rPr>
              <w:lastRenderedPageBreak/>
              <w:t>Teacher teams meet at least weekly for 45-60 minutes or more of dedicated/protected time for collaboration.</w:t>
            </w:r>
          </w:p>
          <w:p w14:paraId="722B3B06" w14:textId="77777777" w:rsidR="00D6460C" w:rsidRPr="001E318D" w:rsidRDefault="00D6460C" w:rsidP="00D6460C">
            <w:pPr>
              <w:numPr>
                <w:ilvl w:val="0"/>
                <w:numId w:val="13"/>
              </w:numPr>
              <w:pBdr>
                <w:top w:val="nil"/>
                <w:left w:val="nil"/>
                <w:bottom w:val="nil"/>
                <w:right w:val="nil"/>
                <w:between w:val="nil"/>
              </w:pBdr>
              <w:spacing w:after="0" w:line="240" w:lineRule="auto"/>
              <w:rPr>
                <w:rFonts w:asciiTheme="minorHAnsi" w:eastAsia="Calibri" w:hAnsiTheme="minorHAnsi" w:cstheme="minorHAnsi"/>
                <w:color w:val="000000"/>
              </w:rPr>
            </w:pPr>
            <w:r w:rsidRPr="001E318D">
              <w:rPr>
                <w:rFonts w:asciiTheme="minorHAnsi" w:eastAsia="Calibri" w:hAnsiTheme="minorHAnsi" w:cstheme="minorHAnsi"/>
                <w:color w:val="000000"/>
              </w:rPr>
              <w:t>Leadership teams meet at least monthly</w:t>
            </w:r>
            <w:r>
              <w:rPr>
                <w:rFonts w:asciiTheme="minorHAnsi" w:eastAsia="Calibri" w:hAnsiTheme="minorHAnsi" w:cstheme="minorHAnsi"/>
                <w:color w:val="000000"/>
              </w:rPr>
              <w:t xml:space="preserve"> </w:t>
            </w:r>
            <w:r w:rsidRPr="001E318D">
              <w:rPr>
                <w:rFonts w:asciiTheme="minorHAnsi" w:eastAsia="Calibri" w:hAnsiTheme="minorHAnsi" w:cstheme="minorHAnsi"/>
                <w:color w:val="000000"/>
              </w:rPr>
              <w:t xml:space="preserve">for 60-90 minutes or more to guide, support, and monitor </w:t>
            </w:r>
            <w:r>
              <w:rPr>
                <w:rFonts w:asciiTheme="minorHAnsi" w:eastAsia="Calibri" w:hAnsiTheme="minorHAnsi" w:cstheme="minorHAnsi"/>
                <w:color w:val="000000"/>
              </w:rPr>
              <w:t>building</w:t>
            </w:r>
            <w:r w:rsidRPr="001E318D">
              <w:rPr>
                <w:rFonts w:asciiTheme="minorHAnsi" w:eastAsia="Calibri" w:hAnsiTheme="minorHAnsi" w:cstheme="minorHAnsi"/>
                <w:color w:val="000000"/>
              </w:rPr>
              <w:t>-wide collaborative teams.</w:t>
            </w:r>
          </w:p>
          <w:p w14:paraId="7F843AA1" w14:textId="77777777" w:rsidR="00D6460C" w:rsidRPr="001E318D" w:rsidRDefault="007E0DFD" w:rsidP="00D6460C">
            <w:pPr>
              <w:widowControl w:val="0"/>
              <w:numPr>
                <w:ilvl w:val="0"/>
                <w:numId w:val="13"/>
              </w:numPr>
              <w:spacing w:after="0" w:line="240" w:lineRule="auto"/>
              <w:rPr>
                <w:rFonts w:asciiTheme="minorHAnsi" w:hAnsiTheme="minorHAnsi" w:cstheme="minorHAnsi"/>
              </w:rPr>
            </w:pPr>
            <w:sdt>
              <w:sdtPr>
                <w:rPr>
                  <w:rFonts w:asciiTheme="minorHAnsi" w:hAnsiTheme="minorHAnsi" w:cstheme="minorHAnsi"/>
                </w:rPr>
                <w:tag w:val="goog_rdk_0"/>
                <w:id w:val="872266524"/>
              </w:sdtPr>
              <w:sdtEndPr/>
              <w:sdtContent/>
            </w:sdt>
            <w:r w:rsidR="00D6460C" w:rsidRPr="001E318D">
              <w:rPr>
                <w:rFonts w:asciiTheme="minorHAnsi" w:hAnsiTheme="minorHAnsi" w:cstheme="minorHAnsi"/>
              </w:rPr>
              <w:t>Team members agree on and accept roles that are purposeful, clearly described, and align with their skills.</w:t>
            </w:r>
          </w:p>
          <w:p w14:paraId="0F3555D5" w14:textId="123258C8" w:rsidR="00D6460C" w:rsidRPr="00D6460C" w:rsidRDefault="00D6460C" w:rsidP="6D4D42F5">
            <w:pPr>
              <w:numPr>
                <w:ilvl w:val="0"/>
                <w:numId w:val="13"/>
              </w:numPr>
              <w:pBdr>
                <w:top w:val="nil"/>
                <w:left w:val="nil"/>
                <w:bottom w:val="nil"/>
                <w:right w:val="nil"/>
                <w:between w:val="nil"/>
              </w:pBdr>
              <w:spacing w:after="0" w:line="240" w:lineRule="auto"/>
              <w:rPr>
                <w:rFonts w:asciiTheme="minorHAnsi" w:eastAsia="Calibri" w:hAnsiTheme="minorHAnsi" w:cstheme="minorBidi"/>
                <w:color w:val="000000" w:themeColor="text1"/>
              </w:rPr>
            </w:pPr>
            <w:r w:rsidRPr="5D273C13">
              <w:rPr>
                <w:rFonts w:asciiTheme="minorHAnsi" w:eastAsia="Calibri" w:hAnsiTheme="minorHAnsi" w:cstheme="minorBidi"/>
                <w:color w:val="000000" w:themeColor="text1"/>
              </w:rPr>
              <w:t>Educators intentionally use collaborative skills during team meetings (problem solving and sharing; pausing; paraphrasing; posing questions; putting ideas on the table; providing data; paying attention to self and others; presuming positive intentions).</w:t>
            </w:r>
          </w:p>
          <w:p w14:paraId="1868F5B3" w14:textId="1C1E025E" w:rsidR="00D6460C" w:rsidRPr="00D6460C" w:rsidRDefault="00D6460C" w:rsidP="5D273C13">
            <w:pPr>
              <w:numPr>
                <w:ilvl w:val="0"/>
                <w:numId w:val="13"/>
              </w:numPr>
              <w:pBdr>
                <w:top w:val="nil"/>
                <w:left w:val="nil"/>
                <w:bottom w:val="nil"/>
                <w:right w:val="nil"/>
                <w:between w:val="nil"/>
              </w:pBdr>
              <w:spacing w:after="0" w:line="240" w:lineRule="auto"/>
              <w:rPr>
                <w:rFonts w:asciiTheme="minorHAnsi" w:eastAsia="Calibri" w:hAnsiTheme="minorHAnsi" w:cstheme="minorBidi"/>
                <w:color w:val="000000" w:themeColor="text1"/>
              </w:rPr>
            </w:pPr>
            <w:r>
              <w:t>All members of the team are active participants, intentionally sharing resources, perspectives, and responsibilities to promote effective learning.</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DA68170" w14:textId="3F6E0B0E" w:rsidR="00D6460C" w:rsidRPr="00D6460C" w:rsidRDefault="00AD09A9" w:rsidP="00D6460C">
            <w:pPr>
              <w:pBdr>
                <w:top w:val="nil"/>
                <w:left w:val="nil"/>
                <w:bottom w:val="nil"/>
                <w:right w:val="nil"/>
                <w:between w:val="nil"/>
              </w:pBdr>
              <w:spacing w:after="0" w:line="240" w:lineRule="auto"/>
            </w:pPr>
            <w:r>
              <w:rPr>
                <w:rFonts w:asciiTheme="minorHAnsi" w:hAnsiTheme="minorHAnsi" w:cstheme="minorHAnsi"/>
              </w:rPr>
              <w:lastRenderedPageBreak/>
              <w:t>5/6</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7C05C03" w14:textId="23576FE3" w:rsidR="00D6460C" w:rsidRPr="00D6460C" w:rsidRDefault="00AD09A9" w:rsidP="00D6460C">
            <w:pPr>
              <w:spacing w:after="0" w:line="240" w:lineRule="auto"/>
            </w:pPr>
            <w:r>
              <w:rPr>
                <w:rFonts w:asciiTheme="minorHAnsi" w:hAnsiTheme="minorHAnsi" w:cstheme="minorHAnsi"/>
              </w:rPr>
              <w:t>4/6</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57FBB8E" w14:textId="77777777" w:rsidR="00D6460C" w:rsidRDefault="00D6460C" w:rsidP="00D6460C">
            <w:pPr>
              <w:spacing w:after="0" w:line="240" w:lineRule="auto"/>
              <w:rPr>
                <w:rFonts w:asciiTheme="minorHAnsi" w:hAnsiTheme="minorHAnsi" w:cstheme="minorHAnsi"/>
              </w:rPr>
            </w:pPr>
            <w:r w:rsidRPr="001E318D">
              <w:rPr>
                <w:rFonts w:asciiTheme="minorHAnsi" w:hAnsiTheme="minorHAnsi" w:cstheme="minorHAnsi"/>
              </w:rPr>
              <w:t xml:space="preserve">Fewer than </w:t>
            </w:r>
            <w:r w:rsidR="00AD09A9">
              <w:rPr>
                <w:rFonts w:asciiTheme="minorHAnsi" w:hAnsiTheme="minorHAnsi" w:cstheme="minorHAnsi"/>
              </w:rPr>
              <w:t>4</w:t>
            </w:r>
            <w:r w:rsidRPr="001E318D">
              <w:rPr>
                <w:rFonts w:asciiTheme="minorHAnsi" w:hAnsiTheme="minorHAnsi" w:cstheme="minorHAnsi"/>
              </w:rPr>
              <w:t xml:space="preserve"> criteria are met by educators</w:t>
            </w:r>
          </w:p>
          <w:p w14:paraId="587791A7" w14:textId="77777777" w:rsidR="00A75EC7" w:rsidRPr="00A75EC7" w:rsidRDefault="00A75EC7" w:rsidP="00A75EC7"/>
          <w:p w14:paraId="0180DAC1" w14:textId="77777777" w:rsidR="00A75EC7" w:rsidRPr="00A75EC7" w:rsidRDefault="00A75EC7" w:rsidP="00A75EC7"/>
          <w:p w14:paraId="1D525003" w14:textId="77777777" w:rsidR="00A75EC7" w:rsidRDefault="00A75EC7" w:rsidP="00A75EC7">
            <w:pPr>
              <w:rPr>
                <w:rFonts w:asciiTheme="minorHAnsi" w:hAnsiTheme="minorHAnsi" w:cstheme="minorHAnsi"/>
              </w:rPr>
            </w:pPr>
          </w:p>
          <w:p w14:paraId="4D62817F" w14:textId="77777777" w:rsidR="00A75EC7" w:rsidRPr="00A75EC7" w:rsidRDefault="00A75EC7" w:rsidP="00A75EC7">
            <w:pPr>
              <w:rPr>
                <w:rFonts w:asciiTheme="minorHAnsi" w:hAnsiTheme="minorHAnsi" w:cstheme="minorHAnsi"/>
              </w:rPr>
            </w:pPr>
          </w:p>
          <w:p w14:paraId="6A9C1BAE" w14:textId="77777777" w:rsidR="00A75EC7" w:rsidRPr="00A75EC7" w:rsidRDefault="00A75EC7" w:rsidP="00A75EC7">
            <w:pPr>
              <w:rPr>
                <w:rFonts w:asciiTheme="minorHAnsi" w:hAnsiTheme="minorHAnsi" w:cstheme="minorHAnsi"/>
              </w:rPr>
            </w:pPr>
          </w:p>
          <w:p w14:paraId="744AD04F" w14:textId="77777777" w:rsidR="00A75EC7" w:rsidRPr="00A75EC7" w:rsidRDefault="00A75EC7" w:rsidP="00A75EC7">
            <w:pPr>
              <w:rPr>
                <w:rFonts w:asciiTheme="minorHAnsi" w:hAnsiTheme="minorHAnsi" w:cstheme="minorHAnsi"/>
              </w:rPr>
            </w:pPr>
          </w:p>
          <w:p w14:paraId="5D5D7CA1" w14:textId="77777777" w:rsidR="00A75EC7" w:rsidRPr="00A75EC7" w:rsidRDefault="00A75EC7" w:rsidP="00A75EC7">
            <w:pPr>
              <w:rPr>
                <w:rFonts w:asciiTheme="minorHAnsi" w:hAnsiTheme="minorHAnsi" w:cstheme="minorHAnsi"/>
              </w:rPr>
            </w:pPr>
          </w:p>
          <w:p w14:paraId="549E4D91" w14:textId="77777777" w:rsidR="00A75EC7" w:rsidRPr="00A75EC7" w:rsidRDefault="00A75EC7" w:rsidP="00A75EC7">
            <w:pPr>
              <w:rPr>
                <w:rFonts w:asciiTheme="minorHAnsi" w:hAnsiTheme="minorHAnsi" w:cstheme="minorHAnsi"/>
              </w:rPr>
            </w:pPr>
          </w:p>
          <w:p w14:paraId="5CD43238" w14:textId="77777777" w:rsidR="00A75EC7" w:rsidRPr="00A75EC7" w:rsidRDefault="00A75EC7" w:rsidP="00A75EC7">
            <w:pPr>
              <w:rPr>
                <w:rFonts w:asciiTheme="minorHAnsi" w:hAnsiTheme="minorHAnsi" w:cstheme="minorHAnsi"/>
              </w:rPr>
            </w:pPr>
          </w:p>
          <w:p w14:paraId="2483C899" w14:textId="77777777" w:rsidR="00A75EC7" w:rsidRPr="00A75EC7" w:rsidRDefault="00A75EC7" w:rsidP="00A75EC7">
            <w:pPr>
              <w:rPr>
                <w:rFonts w:asciiTheme="minorHAnsi" w:hAnsiTheme="minorHAnsi" w:cstheme="minorHAnsi"/>
              </w:rPr>
            </w:pPr>
          </w:p>
          <w:p w14:paraId="7378F9E8" w14:textId="77777777" w:rsidR="00A75EC7" w:rsidRPr="00A75EC7" w:rsidRDefault="00A75EC7" w:rsidP="00A75EC7">
            <w:pPr>
              <w:rPr>
                <w:rFonts w:asciiTheme="minorHAnsi" w:hAnsiTheme="minorHAnsi" w:cstheme="minorHAnsi"/>
              </w:rPr>
            </w:pPr>
          </w:p>
          <w:p w14:paraId="64FD0D76" w14:textId="77777777" w:rsidR="00A75EC7" w:rsidRPr="00A75EC7" w:rsidRDefault="00A75EC7" w:rsidP="00A75EC7"/>
          <w:p w14:paraId="52D65374" w14:textId="77777777" w:rsidR="00A75EC7" w:rsidRPr="00A75EC7" w:rsidRDefault="00A75EC7" w:rsidP="00A75EC7"/>
          <w:p w14:paraId="5F85B018" w14:textId="77777777" w:rsidR="00A75EC7" w:rsidRPr="00A75EC7" w:rsidRDefault="00A75EC7" w:rsidP="00A75EC7"/>
          <w:p w14:paraId="3996AD04" w14:textId="3DCDF287" w:rsidR="00A75EC7" w:rsidRPr="00A75EC7" w:rsidRDefault="00A75EC7" w:rsidP="00A75EC7"/>
        </w:tc>
      </w:tr>
      <w:tr w:rsidR="00D6460C" w:rsidRPr="001E318D" w14:paraId="017AD871"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89FFC4" w14:textId="2BE29EAF" w:rsidR="00D6460C" w:rsidRPr="00D6460C" w:rsidRDefault="00D6460C" w:rsidP="00D6460C">
            <w:pPr>
              <w:spacing w:after="0" w:line="240" w:lineRule="auto"/>
              <w:rPr>
                <w:rFonts w:eastAsia="Calibri"/>
              </w:rPr>
            </w:pPr>
            <w:r>
              <w:rPr>
                <w:rFonts w:eastAsia="Calibri"/>
              </w:rPr>
              <w:lastRenderedPageBreak/>
              <w:t>3</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25F3F1" w14:textId="118823B4" w:rsidR="00D6460C" w:rsidRPr="00D6460C" w:rsidRDefault="00D6460C" w:rsidP="00D6460C">
            <w:pPr>
              <w:spacing w:after="0" w:line="240" w:lineRule="auto"/>
              <w:rPr>
                <w:rFonts w:eastAsia="Calibri"/>
              </w:rPr>
            </w:pPr>
            <w:r w:rsidRPr="001E318D">
              <w:rPr>
                <w:rFonts w:asciiTheme="minorHAnsi" w:eastAsia="Calibri" w:hAnsiTheme="minorHAnsi" w:cstheme="minorHAnsi"/>
              </w:rPr>
              <w:t>E</w:t>
            </w:r>
            <w:sdt>
              <w:sdtPr>
                <w:rPr>
                  <w:rFonts w:asciiTheme="minorHAnsi" w:hAnsiTheme="minorHAnsi" w:cstheme="minorHAnsi"/>
                </w:rPr>
                <w:tag w:val="goog_rdk_2"/>
                <w:id w:val="496695703"/>
              </w:sdtPr>
              <w:sdtEndPr/>
              <w:sdtContent/>
            </w:sdt>
            <w:sdt>
              <w:sdtPr>
                <w:rPr>
                  <w:rFonts w:asciiTheme="minorHAnsi" w:hAnsiTheme="minorHAnsi" w:cstheme="minorHAnsi"/>
                </w:rPr>
                <w:tag w:val="goog_rdk_3"/>
                <w:id w:val="-1753655597"/>
              </w:sdtPr>
              <w:sdtEndPr/>
              <w:sdtContent/>
            </w:sdt>
            <w:r w:rsidRPr="001E318D">
              <w:rPr>
                <w:rFonts w:asciiTheme="minorHAnsi" w:eastAsia="Calibri" w:hAnsiTheme="minorHAnsi" w:cstheme="minorHAnsi"/>
              </w:rPr>
              <w:t>ducators effectively use group processes</w:t>
            </w:r>
            <w:r w:rsidRPr="001E318D">
              <w:rPr>
                <w:rFonts w:asciiTheme="minorHAnsi" w:eastAsia="Arial" w:hAnsiTheme="minorHAnsi" w:cstheme="minorHAnsi"/>
              </w:rPr>
              <w:t xml:space="preserve"> for impactful collaboration</w:t>
            </w:r>
            <w:r>
              <w:rPr>
                <w:rFonts w:asciiTheme="minorHAnsi" w:eastAsia="Arial" w:hAnsiTheme="minorHAnsi" w:cstheme="minorHAnsi"/>
              </w:rPr>
              <w:t>.</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0A78875" w14:textId="551B3725" w:rsidR="00D6460C" w:rsidRPr="001E318D" w:rsidRDefault="00D6460C" w:rsidP="00D6460C">
            <w:pPr>
              <w:spacing w:after="0" w:line="240" w:lineRule="auto"/>
              <w:rPr>
                <w:rFonts w:asciiTheme="minorHAnsi" w:eastAsia="Calibri" w:hAnsiTheme="minorHAnsi" w:cstheme="minorHAnsi"/>
              </w:rPr>
            </w:pPr>
            <w:r w:rsidRPr="001E318D">
              <w:rPr>
                <w:rFonts w:asciiTheme="minorHAnsi" w:eastAsia="Calibri" w:hAnsiTheme="minorHAnsi" w:cstheme="minorHAnsi"/>
              </w:rPr>
              <w:t>Educators effectively use group processes for impactful collaboration by demonstrating</w:t>
            </w:r>
            <w:r>
              <w:rPr>
                <w:rFonts w:asciiTheme="minorHAnsi" w:eastAsia="Calibri" w:hAnsiTheme="minorHAnsi" w:cstheme="minorHAnsi"/>
              </w:rPr>
              <w:t xml:space="preserve"> </w:t>
            </w:r>
            <w:r w:rsidR="007D6765">
              <w:rPr>
                <w:rFonts w:asciiTheme="minorHAnsi" w:eastAsia="Calibri" w:hAnsiTheme="minorHAnsi" w:cstheme="minorHAnsi"/>
              </w:rPr>
              <w:t>3/3</w:t>
            </w:r>
            <w:r>
              <w:rPr>
                <w:rFonts w:asciiTheme="minorHAnsi" w:eastAsia="Calibri" w:hAnsiTheme="minorHAnsi" w:cstheme="minorHAnsi"/>
              </w:rPr>
              <w:t xml:space="preserve"> of the following criteria. </w:t>
            </w:r>
          </w:p>
          <w:p w14:paraId="562AAA93" w14:textId="77777777" w:rsidR="00D6460C" w:rsidRPr="001E318D" w:rsidRDefault="00D6460C" w:rsidP="00D6460C">
            <w:pPr>
              <w:numPr>
                <w:ilvl w:val="0"/>
                <w:numId w:val="3"/>
              </w:numPr>
              <w:pBdr>
                <w:top w:val="nil"/>
                <w:left w:val="nil"/>
                <w:bottom w:val="nil"/>
                <w:right w:val="nil"/>
                <w:between w:val="nil"/>
              </w:pBdr>
              <w:spacing w:after="0" w:line="240" w:lineRule="auto"/>
              <w:ind w:left="360"/>
              <w:rPr>
                <w:rFonts w:asciiTheme="minorHAnsi" w:eastAsia="Calibri" w:hAnsiTheme="minorHAnsi" w:cstheme="minorHAnsi"/>
                <w:color w:val="000000"/>
              </w:rPr>
            </w:pPr>
            <w:r w:rsidRPr="001E318D">
              <w:rPr>
                <w:rFonts w:asciiTheme="minorHAnsi" w:eastAsia="Calibri" w:hAnsiTheme="minorHAnsi" w:cstheme="minorHAnsi"/>
                <w:color w:val="000000"/>
              </w:rPr>
              <w:t>Teams use agendas which include</w:t>
            </w:r>
            <w:r>
              <w:rPr>
                <w:rFonts w:asciiTheme="minorHAnsi" w:eastAsia="Calibri" w:hAnsiTheme="minorHAnsi" w:cstheme="minorHAnsi"/>
                <w:color w:val="000000"/>
              </w:rPr>
              <w:t xml:space="preserve"> the following:</w:t>
            </w:r>
          </w:p>
          <w:p w14:paraId="3DDE9A7A"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lastRenderedPageBreak/>
              <w:t>Team name, date, location</w:t>
            </w:r>
          </w:p>
          <w:p w14:paraId="1FD90254"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Working agreements/norms</w:t>
            </w:r>
          </w:p>
          <w:p w14:paraId="633B1958"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 xml:space="preserve">Assigned roles </w:t>
            </w:r>
          </w:p>
          <w:p w14:paraId="6D483416"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 xml:space="preserve">Establish clear </w:t>
            </w:r>
            <w:r>
              <w:rPr>
                <w:rFonts w:asciiTheme="minorHAnsi" w:hAnsiTheme="minorHAnsi" w:cstheme="minorHAnsi"/>
              </w:rPr>
              <w:t>o</w:t>
            </w:r>
            <w:r w:rsidRPr="001E318D">
              <w:rPr>
                <w:rFonts w:asciiTheme="minorHAnsi" w:hAnsiTheme="minorHAnsi" w:cstheme="minorHAnsi"/>
              </w:rPr>
              <w:t>bjectives</w:t>
            </w:r>
          </w:p>
          <w:p w14:paraId="06031825"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R</w:t>
            </w:r>
            <w:r w:rsidRPr="001E318D">
              <w:rPr>
                <w:rFonts w:asciiTheme="minorHAnsi" w:eastAsia="Calibri" w:hAnsiTheme="minorHAnsi" w:cstheme="minorHAnsi"/>
                <w:color w:val="000000"/>
              </w:rPr>
              <w:t xml:space="preserve">eview </w:t>
            </w:r>
            <w:r w:rsidRPr="001E318D">
              <w:rPr>
                <w:rFonts w:asciiTheme="minorHAnsi" w:hAnsiTheme="minorHAnsi" w:cstheme="minorHAnsi"/>
              </w:rPr>
              <w:t>past items</w:t>
            </w:r>
          </w:p>
          <w:p w14:paraId="3FC20980"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Celebrations of accomplishments</w:t>
            </w:r>
          </w:p>
          <w:p w14:paraId="11F346F9"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Next meeting date, time</w:t>
            </w:r>
            <w:r>
              <w:rPr>
                <w:rFonts w:asciiTheme="minorHAnsi" w:eastAsia="Calibri" w:hAnsiTheme="minorHAnsi" w:cstheme="minorHAnsi"/>
                <w:color w:val="000000"/>
              </w:rPr>
              <w:t xml:space="preserve">, and </w:t>
            </w:r>
            <w:r w:rsidRPr="001E318D">
              <w:rPr>
                <w:rFonts w:asciiTheme="minorHAnsi" w:eastAsia="Calibri" w:hAnsiTheme="minorHAnsi" w:cstheme="minorHAnsi"/>
                <w:color w:val="000000"/>
              </w:rPr>
              <w:t>location</w:t>
            </w:r>
          </w:p>
          <w:p w14:paraId="3CF67F45" w14:textId="77777777" w:rsidR="00D6460C" w:rsidRPr="001E318D" w:rsidRDefault="00D6460C" w:rsidP="00D6460C">
            <w:pPr>
              <w:numPr>
                <w:ilvl w:val="0"/>
                <w:numId w:val="5"/>
              </w:numPr>
              <w:spacing w:after="0" w:line="240" w:lineRule="auto"/>
              <w:ind w:left="720"/>
              <w:rPr>
                <w:rFonts w:asciiTheme="minorHAnsi" w:hAnsiTheme="minorHAnsi" w:cstheme="minorHAnsi"/>
              </w:rPr>
            </w:pPr>
            <w:r w:rsidRPr="001E318D">
              <w:rPr>
                <w:rFonts w:asciiTheme="minorHAnsi" w:hAnsiTheme="minorHAnsi" w:cstheme="minorHAnsi"/>
              </w:rPr>
              <w:t xml:space="preserve">Consistent template for easy reference </w:t>
            </w:r>
          </w:p>
          <w:p w14:paraId="0B11A133" w14:textId="08CDF707" w:rsidR="002814EB" w:rsidRPr="002814EB" w:rsidRDefault="00D6460C" w:rsidP="002814EB">
            <w:pPr>
              <w:numPr>
                <w:ilvl w:val="0"/>
                <w:numId w:val="3"/>
              </w:numPr>
              <w:pBdr>
                <w:top w:val="nil"/>
                <w:left w:val="nil"/>
                <w:bottom w:val="nil"/>
                <w:right w:val="nil"/>
                <w:between w:val="nil"/>
              </w:pBdr>
              <w:spacing w:after="0" w:line="240" w:lineRule="auto"/>
              <w:ind w:left="360"/>
              <w:rPr>
                <w:rFonts w:asciiTheme="minorHAnsi" w:eastAsia="Calibri" w:hAnsiTheme="minorHAnsi" w:cstheme="minorHAnsi"/>
                <w:color w:val="000000"/>
              </w:rPr>
            </w:pPr>
            <w:r w:rsidRPr="001E318D">
              <w:rPr>
                <w:rFonts w:asciiTheme="minorHAnsi" w:eastAsia="Calibri" w:hAnsiTheme="minorHAnsi" w:cstheme="minorHAnsi"/>
                <w:color w:val="000000"/>
              </w:rPr>
              <w:t xml:space="preserve">Team minutes </w:t>
            </w:r>
            <w:r>
              <w:rPr>
                <w:rFonts w:asciiTheme="minorHAnsi" w:eastAsia="Calibri" w:hAnsiTheme="minorHAnsi" w:cstheme="minorHAnsi"/>
                <w:color w:val="000000"/>
              </w:rPr>
              <w:t>and</w:t>
            </w:r>
            <w:r w:rsidRPr="001E318D">
              <w:rPr>
                <w:rFonts w:asciiTheme="minorHAnsi" w:eastAsia="Calibri" w:hAnsiTheme="minorHAnsi" w:cstheme="minorHAnsi"/>
                <w:color w:val="000000"/>
              </w:rPr>
              <w:t xml:space="preserve"> communication include</w:t>
            </w:r>
            <w:r>
              <w:rPr>
                <w:rFonts w:asciiTheme="minorHAnsi" w:eastAsia="Calibri" w:hAnsiTheme="minorHAnsi" w:cstheme="minorHAnsi"/>
                <w:color w:val="000000"/>
              </w:rPr>
              <w:t xml:space="preserve"> the following.</w:t>
            </w:r>
            <w:r w:rsidRPr="001E318D">
              <w:rPr>
                <w:rFonts w:asciiTheme="minorHAnsi" w:eastAsia="Calibri" w:hAnsiTheme="minorHAnsi" w:cstheme="minorHAnsi"/>
                <w:color w:val="000000"/>
              </w:rPr>
              <w:t xml:space="preserve"> </w:t>
            </w:r>
          </w:p>
          <w:p w14:paraId="7EB81510"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List of the attendees</w:t>
            </w:r>
          </w:p>
          <w:p w14:paraId="770CF15C"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Tasks achieved</w:t>
            </w:r>
          </w:p>
          <w:p w14:paraId="46943BA6"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Consensus and d</w:t>
            </w:r>
            <w:r w:rsidRPr="001E318D">
              <w:rPr>
                <w:rFonts w:asciiTheme="minorHAnsi" w:eastAsia="Calibri" w:hAnsiTheme="minorHAnsi" w:cstheme="minorHAnsi"/>
                <w:color w:val="000000"/>
              </w:rPr>
              <w:t>ecisions made</w:t>
            </w:r>
          </w:p>
          <w:p w14:paraId="3FC1386E"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 xml:space="preserve">List of actions agreed upon including to whom it was assigned and the completion </w:t>
            </w:r>
            <w:r>
              <w:rPr>
                <w:rFonts w:asciiTheme="minorHAnsi" w:eastAsia="Calibri" w:hAnsiTheme="minorHAnsi" w:cstheme="minorHAnsi"/>
                <w:color w:val="000000"/>
              </w:rPr>
              <w:t xml:space="preserve">due </w:t>
            </w:r>
            <w:r w:rsidRPr="001E318D">
              <w:rPr>
                <w:rFonts w:asciiTheme="minorHAnsi" w:eastAsia="Calibri" w:hAnsiTheme="minorHAnsi" w:cstheme="minorHAnsi"/>
                <w:color w:val="000000"/>
              </w:rPr>
              <w:t>date</w:t>
            </w:r>
          </w:p>
          <w:p w14:paraId="729EA7BA"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C</w:t>
            </w:r>
            <w:r w:rsidRPr="001E318D">
              <w:rPr>
                <w:rFonts w:asciiTheme="minorHAnsi" w:eastAsia="Calibri" w:hAnsiTheme="minorHAnsi" w:cstheme="minorHAnsi"/>
                <w:color w:val="000000"/>
              </w:rPr>
              <w:t>entrally stored notes with easy access for all participants to provide updates and comments</w:t>
            </w:r>
          </w:p>
          <w:p w14:paraId="2BBD5726" w14:textId="1F456DE0" w:rsidR="004E1111" w:rsidRPr="008640A7" w:rsidRDefault="00D6460C" w:rsidP="004E1111">
            <w:pPr>
              <w:numPr>
                <w:ilvl w:val="0"/>
                <w:numId w:val="4"/>
              </w:numPr>
              <w:pBdr>
                <w:top w:val="nil"/>
                <w:left w:val="nil"/>
                <w:bottom w:val="nil"/>
                <w:right w:val="nil"/>
                <w:between w:val="nil"/>
              </w:pBdr>
              <w:spacing w:after="0" w:line="240" w:lineRule="auto"/>
              <w:ind w:left="720"/>
              <w:rPr>
                <w:rFonts w:asciiTheme="minorHAnsi" w:hAnsiTheme="minorHAnsi" w:cstheme="minorBidi"/>
              </w:rPr>
            </w:pPr>
            <w:r w:rsidRPr="4E197ABC">
              <w:rPr>
                <w:rFonts w:asciiTheme="minorHAnsi" w:hAnsiTheme="minorHAnsi" w:cstheme="minorBidi"/>
              </w:rPr>
              <w:t xml:space="preserve">Minutes </w:t>
            </w:r>
            <w:r w:rsidRPr="4E197ABC">
              <w:rPr>
                <w:rFonts w:asciiTheme="minorHAnsi" w:eastAsia="Calibri" w:hAnsiTheme="minorHAnsi" w:cstheme="minorBidi"/>
                <w:color w:val="000000" w:themeColor="text1"/>
              </w:rPr>
              <w:t xml:space="preserve">distributed to all </w:t>
            </w:r>
            <w:r w:rsidRPr="3C969CCF">
              <w:rPr>
                <w:rFonts w:asciiTheme="minorHAnsi" w:eastAsia="Calibri" w:hAnsiTheme="minorHAnsi" w:cstheme="minorBidi"/>
                <w:color w:val="000000" w:themeColor="text1"/>
              </w:rPr>
              <w:t>stakeholders</w:t>
            </w:r>
          </w:p>
          <w:p w14:paraId="7B0C5A69" w14:textId="608A85BB" w:rsidR="002814EB" w:rsidRPr="00F10F01" w:rsidRDefault="002814EB" w:rsidP="00F10F01">
            <w:pPr>
              <w:pStyle w:val="ListParagraph"/>
              <w:numPr>
                <w:ilvl w:val="0"/>
                <w:numId w:val="15"/>
              </w:numPr>
              <w:pBdr>
                <w:top w:val="nil"/>
                <w:left w:val="nil"/>
                <w:bottom w:val="nil"/>
                <w:right w:val="nil"/>
                <w:between w:val="nil"/>
              </w:pBdr>
              <w:spacing w:after="0" w:line="240" w:lineRule="auto"/>
              <w:rPr>
                <w:rFonts w:asciiTheme="minorHAnsi" w:hAnsiTheme="minorHAnsi" w:cstheme="minorBidi"/>
              </w:rPr>
            </w:pPr>
            <w:r w:rsidRPr="00F10F01">
              <w:rPr>
                <w:rFonts w:asciiTheme="minorHAnsi" w:hAnsiTheme="minorHAnsi" w:cstheme="minorBidi"/>
              </w:rPr>
              <w:t>Teams will effectively establish and use norms for effective and productive collaboration.</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3F563B6" w14:textId="2CE0BE51" w:rsidR="00D6460C" w:rsidRPr="00D6460C" w:rsidRDefault="002814EB" w:rsidP="00D6460C">
            <w:pPr>
              <w:pBdr>
                <w:top w:val="nil"/>
                <w:left w:val="nil"/>
                <w:bottom w:val="nil"/>
                <w:right w:val="nil"/>
                <w:between w:val="nil"/>
              </w:pBdr>
              <w:spacing w:after="0" w:line="240" w:lineRule="auto"/>
            </w:pPr>
            <w:r>
              <w:rPr>
                <w:rFonts w:asciiTheme="minorHAnsi" w:hAnsiTheme="minorHAnsi" w:cstheme="minorHAnsi"/>
              </w:rPr>
              <w:lastRenderedPageBreak/>
              <w:t>2/3</w:t>
            </w:r>
            <w:r w:rsidR="00D6460C">
              <w:rPr>
                <w:rFonts w:asciiTheme="minorHAnsi" w:hAnsiTheme="minorHAnsi" w:cstheme="minorHAnsi"/>
              </w:rPr>
              <w:t xml:space="preserve"> </w:t>
            </w:r>
            <w:r w:rsidR="00D6460C" w:rsidRPr="001E318D">
              <w:rPr>
                <w:rFonts w:asciiTheme="minorHAnsi" w:hAnsiTheme="minorHAnsi" w:cstheme="minorHAnsi"/>
              </w:rPr>
              <w:t>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7FEF072" w14:textId="74FBA5FA" w:rsidR="00D6460C" w:rsidRPr="00D6460C" w:rsidRDefault="002814EB" w:rsidP="00D6460C">
            <w:pPr>
              <w:spacing w:after="0" w:line="240" w:lineRule="auto"/>
              <w:rPr>
                <w:b/>
                <w:bCs/>
              </w:rPr>
            </w:pPr>
            <w:r>
              <w:rPr>
                <w:rFonts w:asciiTheme="minorHAnsi" w:hAnsiTheme="minorHAnsi" w:cstheme="minorHAnsi"/>
              </w:rPr>
              <w:t>1/3</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A5B0927" w14:textId="3CAC1CB9" w:rsidR="00D6460C" w:rsidRPr="00D6460C" w:rsidRDefault="002814EB" w:rsidP="00D6460C">
            <w:pPr>
              <w:spacing w:after="0" w:line="240" w:lineRule="auto"/>
              <w:rPr>
                <w:b/>
                <w:bCs/>
              </w:rPr>
            </w:pPr>
            <w:r>
              <w:rPr>
                <w:rFonts w:asciiTheme="minorHAnsi" w:hAnsiTheme="minorHAnsi" w:cstheme="minorHAnsi"/>
              </w:rPr>
              <w:t>None of the</w:t>
            </w:r>
            <w:r w:rsidR="00D6460C">
              <w:rPr>
                <w:rFonts w:asciiTheme="minorHAnsi" w:hAnsiTheme="minorHAnsi" w:cstheme="minorHAnsi"/>
              </w:rPr>
              <w:t xml:space="preserve"> </w:t>
            </w:r>
            <w:r w:rsidR="00D6460C" w:rsidRPr="001E318D">
              <w:rPr>
                <w:rFonts w:asciiTheme="minorHAnsi" w:hAnsiTheme="minorHAnsi" w:cstheme="minorHAnsi"/>
              </w:rPr>
              <w:t>criteria are met by educators</w:t>
            </w:r>
          </w:p>
        </w:tc>
      </w:tr>
    </w:tbl>
    <w:p w14:paraId="351EF9A6" w14:textId="77777777" w:rsidR="00AC17CE" w:rsidRPr="00AC17CE" w:rsidRDefault="00AC17CE" w:rsidP="00AC17CE"/>
    <w:sectPr w:rsidR="00AC17CE" w:rsidRPr="00AC17CE" w:rsidSect="00D87477">
      <w:footerReference w:type="first" r:id="rId14"/>
      <w:pgSz w:w="15840" w:h="12240" w:orient="landscape"/>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97D0DE" w14:textId="77777777" w:rsidR="00ED49E3" w:rsidRDefault="00ED49E3">
      <w:pPr>
        <w:spacing w:after="0" w:line="240" w:lineRule="auto"/>
      </w:pPr>
      <w:r>
        <w:separator/>
      </w:r>
    </w:p>
  </w:endnote>
  <w:endnote w:type="continuationSeparator" w:id="0">
    <w:p w14:paraId="3D659029" w14:textId="77777777" w:rsidR="00ED49E3" w:rsidRDefault="00ED49E3">
      <w:pPr>
        <w:spacing w:after="0" w:line="240" w:lineRule="auto"/>
      </w:pPr>
      <w:r>
        <w:continuationSeparator/>
      </w:r>
    </w:p>
  </w:endnote>
  <w:endnote w:type="continuationNotice" w:id="1">
    <w:p w14:paraId="62E29331" w14:textId="77777777" w:rsidR="00ED49E3" w:rsidRDefault="00ED49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834E5A05-047C-451B-946F-B0EA1B945B17}"/>
    <w:embedBold r:id="rId2" w:fontKey="{EE7D9ADE-970F-4E59-8352-29A91A5C4EC2}"/>
    <w:embedItalic r:id="rId3" w:fontKey="{3FF7DD14-4DF3-475E-9318-6D25FB2A9678}"/>
    <w:embedBoldItalic r:id="rId4" w:fontKey="{56C5787C-638B-49EF-A813-A4FFC2EB8269}"/>
  </w:font>
  <w:font w:name="Cambria">
    <w:panose1 w:val="02040503050406030204"/>
    <w:charset w:val="00"/>
    <w:family w:val="roman"/>
    <w:pitch w:val="variable"/>
    <w:sig w:usb0="E00006FF" w:usb1="420024FF" w:usb2="02000000" w:usb3="00000000" w:csb0="0000019F" w:csb1="00000000"/>
    <w:embedBold r:id="rId5" w:fontKey="{753612A3-5AB8-491E-A1C5-3287C4C2A629}"/>
  </w:font>
  <w:font w:name="Tahoma">
    <w:panose1 w:val="020B0604030504040204"/>
    <w:charset w:val="00"/>
    <w:family w:val="swiss"/>
    <w:pitch w:val="variable"/>
    <w:sig w:usb0="E1002EFF" w:usb1="C000605B" w:usb2="00000029" w:usb3="00000000" w:csb0="000101FF" w:csb1="00000000"/>
    <w:embedRegular r:id="rId6" w:fontKey="{1D187AD5-B989-42EF-8792-B66C9BE80F97}"/>
  </w:font>
  <w:font w:name="Georgia">
    <w:panose1 w:val="02040502050405020303"/>
    <w:charset w:val="00"/>
    <w:family w:val="roman"/>
    <w:pitch w:val="variable"/>
    <w:sig w:usb0="00000287" w:usb1="00000000" w:usb2="00000000" w:usb3="00000000" w:csb0="0000009F" w:csb1="00000000"/>
    <w:embedRegular r:id="rId7" w:fontKey="{AF337CA9-8627-452F-B301-D14FC5DDF76C}"/>
    <w:embedItalic r:id="rId8" w:fontKey="{137ED7C1-8073-47A4-8717-DD442C3AF704}"/>
  </w:font>
  <w:font w:name="Calibri Light">
    <w:panose1 w:val="020F0302020204030204"/>
    <w:charset w:val="00"/>
    <w:family w:val="swiss"/>
    <w:pitch w:val="variable"/>
    <w:sig w:usb0="E4002EFF" w:usb1="C200247B" w:usb2="00000009" w:usb3="00000000" w:csb0="000001FF" w:csb1="00000000"/>
    <w:embedRegular r:id="rId9" w:fontKey="{AEDA00B6-BDD3-4213-9DFB-88A6768BB6A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C" w14:textId="0DBFD9C6" w:rsidR="00AD1A89" w:rsidRDefault="009410B5">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proofErr w:type="spellStart"/>
    <w:r>
      <w:rPr>
        <w:rFonts w:eastAsia="Calibri"/>
        <w:color w:val="000000"/>
      </w:rPr>
      <w:t>MoEdu</w:t>
    </w:r>
    <w:proofErr w:type="spellEnd"/>
    <w:r>
      <w:rPr>
        <w:rFonts w:eastAsia="Calibri"/>
        <w:color w:val="000000"/>
      </w:rPr>
      <w:t>-SAIL, Collaborative Teams Practice Profile, Revised 2025</w:t>
    </w:r>
    <w:r>
      <w:rPr>
        <w:rFonts w:eastAsia="Calibri"/>
        <w:color w:val="000000"/>
      </w:rPr>
      <w:tab/>
    </w:r>
    <w:r>
      <w:rPr>
        <w:rFonts w:eastAsia="Calibri"/>
        <w:color w:val="000000"/>
      </w:rPr>
      <w:tab/>
    </w:r>
    <w:r>
      <w:rPr>
        <w:rFonts w:eastAsia="Calibri"/>
        <w:color w:val="000000"/>
      </w:rPr>
      <w:tab/>
    </w:r>
    <w:r>
      <w:rPr>
        <w:rFonts w:eastAsia="Calibri"/>
        <w:color w:val="000000"/>
      </w:rPr>
      <w:tab/>
    </w:r>
    <w:r w:rsidR="00A75EC7">
      <w:rPr>
        <w:rFonts w:eastAsia="Calibri"/>
        <w:color w:val="000000"/>
      </w:rPr>
      <w:tab/>
    </w:r>
    <w:r>
      <w:rPr>
        <w:rFonts w:eastAsia="Calibri"/>
        <w:color w:val="000000"/>
      </w:rPr>
      <w:t>Page</w:t>
    </w:r>
    <w:r w:rsidR="00D87477">
      <w:rPr>
        <w:rFonts w:eastAsia="Calibri"/>
        <w:color w:val="000000"/>
      </w:rPr>
      <w:t xml:space="preserve"> </w:t>
    </w:r>
    <w:r w:rsidR="00D87477" w:rsidRPr="00D87477">
      <w:rPr>
        <w:rFonts w:eastAsia="Calibri"/>
        <w:color w:val="000000"/>
      </w:rPr>
      <w:fldChar w:fldCharType="begin"/>
    </w:r>
    <w:r w:rsidR="00D87477" w:rsidRPr="00D87477">
      <w:rPr>
        <w:rFonts w:eastAsia="Calibri"/>
        <w:color w:val="000000"/>
      </w:rPr>
      <w:instrText xml:space="preserve"> PAGE   \* MERGEFORMAT </w:instrText>
    </w:r>
    <w:r w:rsidR="00D87477" w:rsidRPr="00D87477">
      <w:rPr>
        <w:rFonts w:eastAsia="Calibri"/>
        <w:color w:val="000000"/>
      </w:rPr>
      <w:fldChar w:fldCharType="separate"/>
    </w:r>
    <w:r w:rsidR="00D87477" w:rsidRPr="00D87477">
      <w:rPr>
        <w:rFonts w:eastAsia="Calibri"/>
        <w:noProof/>
        <w:color w:val="000000"/>
      </w:rPr>
      <w:t>1</w:t>
    </w:r>
    <w:r w:rsidR="00D87477" w:rsidRPr="00D87477">
      <w:rPr>
        <w:rFonts w:eastAsia="Calibri"/>
        <w:noProof/>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1" w14:textId="197B57E4" w:rsidR="00AD1A89" w:rsidRDefault="009410B5" w:rsidP="00B12365">
    <w:pPr>
      <w:pBdr>
        <w:top w:val="single" w:sz="12" w:space="0" w:color="0D4170"/>
        <w:left w:val="nil"/>
        <w:bottom w:val="nil"/>
        <w:right w:val="nil"/>
        <w:between w:val="nil"/>
      </w:pBdr>
      <w:tabs>
        <w:tab w:val="center" w:pos="4680"/>
        <w:tab w:val="right" w:pos="9360"/>
        <w:tab w:val="right" w:pos="12780"/>
      </w:tabs>
      <w:spacing w:after="0" w:line="240" w:lineRule="auto"/>
      <w:rPr>
        <w:rFonts w:eastAsia="Calibri"/>
        <w:color w:val="000000"/>
      </w:rPr>
    </w:pPr>
    <w:proofErr w:type="spellStart"/>
    <w:r>
      <w:rPr>
        <w:rFonts w:eastAsia="Calibri"/>
        <w:color w:val="000000"/>
      </w:rPr>
      <w:t>MoEdu</w:t>
    </w:r>
    <w:proofErr w:type="spellEnd"/>
    <w:r>
      <w:rPr>
        <w:rFonts w:eastAsia="Calibri"/>
        <w:color w:val="000000"/>
      </w:rPr>
      <w:t>-SAIL, Collaborative Teams Practice Profile, Revised 2025</w:t>
    </w:r>
    <w:r>
      <w:rPr>
        <w:rFonts w:eastAsia="Calibri"/>
        <w:color w:val="000000"/>
      </w:rPr>
      <w:tab/>
    </w:r>
    <w:r w:rsidR="00B12365">
      <w:rPr>
        <w:rFonts w:eastAsia="Calibri"/>
        <w:color w:val="000000"/>
      </w:rPr>
      <w:tab/>
    </w:r>
    <w:r>
      <w:rPr>
        <w:rFonts w:eastAsia="Calibri"/>
        <w:color w:val="000000"/>
      </w:rPr>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4F680D">
      <w:rPr>
        <w:rFonts w:eastAsia="Calibri"/>
        <w:noProof/>
        <w:color w:val="000000"/>
      </w:rPr>
      <w:t>1</w:t>
    </w:r>
    <w:r>
      <w:rPr>
        <w:rFonts w:eastAsia="Calibri"/>
        <w:color w:val="000000"/>
      </w:rPr>
      <w:fldChar w:fldCharType="end"/>
    </w:r>
  </w:p>
  <w:p w14:paraId="00000082" w14:textId="77777777" w:rsidR="00AD1A89" w:rsidRDefault="00B12365">
    <w:pPr>
      <w:pBdr>
        <w:top w:val="nil"/>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 xml:space="preserve">This work is licensed under a </w:t>
    </w:r>
    <w:hyperlink r:id="rId1">
      <w:r w:rsidR="00AD1A89">
        <w:rPr>
          <w:rFonts w:eastAsia="Calibri"/>
          <w:color w:val="5CA3D8"/>
          <w:u w:val="single"/>
        </w:rPr>
        <w:t>Creative Commons Attribution, Non-Commercial, No-Derivatives 4.0 International License</w:t>
      </w:r>
    </w:hyperlink>
    <w:r>
      <w:rPr>
        <w:rFonts w:eastAsia="Calibri"/>
        <w:color w:val="000000"/>
      </w:rPr>
      <w:t>.</w:t>
    </w:r>
    <w:r>
      <w:rPr>
        <w:noProof/>
      </w:rPr>
      <w:drawing>
        <wp:anchor distT="0" distB="0" distL="114300" distR="114300" simplePos="0" relativeHeight="251658240" behindDoc="0" locked="0" layoutInCell="1" hidden="0" allowOverlap="1" wp14:anchorId="121102FB" wp14:editId="31AC1167">
          <wp:simplePos x="0" y="0"/>
          <wp:positionH relativeFrom="column">
            <wp:posOffset>19051</wp:posOffset>
          </wp:positionH>
          <wp:positionV relativeFrom="paragraph">
            <wp:posOffset>27305</wp:posOffset>
          </wp:positionV>
          <wp:extent cx="838200" cy="295275"/>
          <wp:effectExtent l="0" t="0" r="0" b="0"/>
          <wp:wrapSquare wrapText="bothSides" distT="0" distB="0" distL="114300" distR="114300"/>
          <wp:docPr id="92385808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838200" cy="295275"/>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D" w14:textId="77777777" w:rsidR="00AD1A89" w:rsidRDefault="00B12365">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Missouri SPDG/MMD/</w:t>
    </w:r>
    <w:proofErr w:type="gramStart"/>
    <w:r>
      <w:rPr>
        <w:rFonts w:eastAsia="Calibri"/>
        <w:color w:val="000000"/>
      </w:rPr>
      <w:t>DCI</w:t>
    </w:r>
    <w:r>
      <w:rPr>
        <w:rFonts w:eastAsia="Calibri"/>
        <w:color w:val="000000"/>
        <w:highlight w:val="yellow"/>
      </w:rPr>
      <w:t>[</w:t>
    </w:r>
    <w:proofErr w:type="gramEnd"/>
    <w:r>
      <w:rPr>
        <w:rFonts w:eastAsia="Calibri"/>
        <w:color w:val="000000"/>
        <w:highlight w:val="yellow"/>
      </w:rPr>
      <w:t>Insert PLM Topic Name]</w:t>
    </w:r>
  </w:p>
  <w:p w14:paraId="0000007E" w14:textId="648C4289" w:rsidR="00AD1A89" w:rsidRDefault="00B12365">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highlight w:val="yellow"/>
      </w:rPr>
      <w:t>[Insert Date Created or Revised</w:t>
    </w: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9410B5">
      <w:rPr>
        <w:rFonts w:eastAsia="Calibri"/>
        <w:noProof/>
        <w:color w:val="000000"/>
      </w:rPr>
      <w:t>1</w:t>
    </w:r>
    <w:r>
      <w:rPr>
        <w:rFonts w:eastAsia="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C67BBE" w14:textId="77777777" w:rsidR="00ED49E3" w:rsidRDefault="00ED49E3">
      <w:pPr>
        <w:spacing w:after="0" w:line="240" w:lineRule="auto"/>
      </w:pPr>
      <w:r>
        <w:separator/>
      </w:r>
    </w:p>
  </w:footnote>
  <w:footnote w:type="continuationSeparator" w:id="0">
    <w:p w14:paraId="454C5B8E" w14:textId="77777777" w:rsidR="00ED49E3" w:rsidRDefault="00ED49E3">
      <w:pPr>
        <w:spacing w:after="0" w:line="240" w:lineRule="auto"/>
      </w:pPr>
      <w:r>
        <w:continuationSeparator/>
      </w:r>
    </w:p>
  </w:footnote>
  <w:footnote w:type="continuationNotice" w:id="1">
    <w:p w14:paraId="34469A60" w14:textId="77777777" w:rsidR="00ED49E3" w:rsidRDefault="00ED49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8"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9"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A"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533297"/>
    <w:multiLevelType w:val="multilevel"/>
    <w:tmpl w:val="8EA27074"/>
    <w:lvl w:ilvl="0">
      <w:start w:val="1"/>
      <w:numFmt w:val="bullet"/>
      <w:lvlText w:val="•"/>
      <w:lvlJc w:val="left"/>
      <w:pPr>
        <w:ind w:left="360" w:hanging="360"/>
      </w:pPr>
      <w:rPr>
        <w:rFonts w:ascii="Arial" w:hAnsi="Aria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8621F2C"/>
    <w:multiLevelType w:val="hybridMultilevel"/>
    <w:tmpl w:val="299231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A39426D"/>
    <w:multiLevelType w:val="multilevel"/>
    <w:tmpl w:val="24682F6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281C7ABD"/>
    <w:multiLevelType w:val="multilevel"/>
    <w:tmpl w:val="F93C3B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6AF1414"/>
    <w:multiLevelType w:val="multilevel"/>
    <w:tmpl w:val="48F2CAEA"/>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4A2374CF"/>
    <w:multiLevelType w:val="hybridMultilevel"/>
    <w:tmpl w:val="7C4E481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4B967897"/>
    <w:multiLevelType w:val="multilevel"/>
    <w:tmpl w:val="00FADC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EB007C5"/>
    <w:multiLevelType w:val="multilevel"/>
    <w:tmpl w:val="8A8CBA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 w15:restartNumberingAfterBreak="0">
    <w:nsid w:val="50C54D63"/>
    <w:multiLevelType w:val="multilevel"/>
    <w:tmpl w:val="EAC427D6"/>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5C237FBF"/>
    <w:multiLevelType w:val="hybridMultilevel"/>
    <w:tmpl w:val="457E49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5E553AA6"/>
    <w:multiLevelType w:val="multilevel"/>
    <w:tmpl w:val="79CE5E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60987A48"/>
    <w:multiLevelType w:val="multilevel"/>
    <w:tmpl w:val="CDB89BDA"/>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2" w15:restartNumberingAfterBreak="0">
    <w:nsid w:val="6141516A"/>
    <w:multiLevelType w:val="multilevel"/>
    <w:tmpl w:val="0F9647E4"/>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15:restartNumberingAfterBreak="0">
    <w:nsid w:val="64270819"/>
    <w:multiLevelType w:val="hybridMultilevel"/>
    <w:tmpl w:val="D152AC0A"/>
    <w:lvl w:ilvl="0" w:tplc="C16E185E">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22F4CD7"/>
    <w:multiLevelType w:val="multilevel"/>
    <w:tmpl w:val="3DEAC1FC"/>
    <w:lvl w:ilvl="0">
      <w:start w:val="1"/>
      <w:numFmt w:val="bullet"/>
      <w:lvlText w:val="●"/>
      <w:lvlJc w:val="left"/>
      <w:pPr>
        <w:ind w:left="45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65657973">
    <w:abstractNumId w:val="6"/>
  </w:num>
  <w:num w:numId="2" w16cid:durableId="373623421">
    <w:abstractNumId w:val="7"/>
  </w:num>
  <w:num w:numId="3" w16cid:durableId="2034529468">
    <w:abstractNumId w:val="10"/>
  </w:num>
  <w:num w:numId="4" w16cid:durableId="1452478732">
    <w:abstractNumId w:val="11"/>
  </w:num>
  <w:num w:numId="5" w16cid:durableId="1912613105">
    <w:abstractNumId w:val="12"/>
  </w:num>
  <w:num w:numId="6" w16cid:durableId="907302976">
    <w:abstractNumId w:val="2"/>
  </w:num>
  <w:num w:numId="7" w16cid:durableId="1831752835">
    <w:abstractNumId w:val="3"/>
  </w:num>
  <w:num w:numId="8" w16cid:durableId="1279606175">
    <w:abstractNumId w:val="14"/>
  </w:num>
  <w:num w:numId="9" w16cid:durableId="842165517">
    <w:abstractNumId w:val="13"/>
  </w:num>
  <w:num w:numId="10" w16cid:durableId="578756269">
    <w:abstractNumId w:val="1"/>
  </w:num>
  <w:num w:numId="11" w16cid:durableId="89860374">
    <w:abstractNumId w:val="8"/>
  </w:num>
  <w:num w:numId="12" w16cid:durableId="277178626">
    <w:abstractNumId w:val="0"/>
  </w:num>
  <w:num w:numId="13" w16cid:durableId="2008315799">
    <w:abstractNumId w:val="4"/>
  </w:num>
  <w:num w:numId="14" w16cid:durableId="1692876539">
    <w:abstractNumId w:val="9"/>
  </w:num>
  <w:num w:numId="15" w16cid:durableId="181687667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A89"/>
    <w:rsid w:val="0004682D"/>
    <w:rsid w:val="000C0072"/>
    <w:rsid w:val="000D11E4"/>
    <w:rsid w:val="0011575C"/>
    <w:rsid w:val="00130C59"/>
    <w:rsid w:val="00165E07"/>
    <w:rsid w:val="00175844"/>
    <w:rsid w:val="001B357E"/>
    <w:rsid w:val="001E318D"/>
    <w:rsid w:val="001F2359"/>
    <w:rsid w:val="001F49E9"/>
    <w:rsid w:val="001F543A"/>
    <w:rsid w:val="002401A8"/>
    <w:rsid w:val="0025694F"/>
    <w:rsid w:val="002814EB"/>
    <w:rsid w:val="002B0FA6"/>
    <w:rsid w:val="002C0DCE"/>
    <w:rsid w:val="002E5251"/>
    <w:rsid w:val="00351390"/>
    <w:rsid w:val="00376803"/>
    <w:rsid w:val="003835F4"/>
    <w:rsid w:val="003E458F"/>
    <w:rsid w:val="004114F8"/>
    <w:rsid w:val="004301DC"/>
    <w:rsid w:val="004E1111"/>
    <w:rsid w:val="004F680D"/>
    <w:rsid w:val="00511233"/>
    <w:rsid w:val="005D62F5"/>
    <w:rsid w:val="005E28CF"/>
    <w:rsid w:val="005E30CB"/>
    <w:rsid w:val="00601F1A"/>
    <w:rsid w:val="00654405"/>
    <w:rsid w:val="00657101"/>
    <w:rsid w:val="00663538"/>
    <w:rsid w:val="006908D3"/>
    <w:rsid w:val="006A2861"/>
    <w:rsid w:val="006B2E4A"/>
    <w:rsid w:val="006C698C"/>
    <w:rsid w:val="007533B2"/>
    <w:rsid w:val="00767AD5"/>
    <w:rsid w:val="007864E5"/>
    <w:rsid w:val="007A65AB"/>
    <w:rsid w:val="007B1CAB"/>
    <w:rsid w:val="007D6765"/>
    <w:rsid w:val="007E0DFD"/>
    <w:rsid w:val="007E125B"/>
    <w:rsid w:val="008476AC"/>
    <w:rsid w:val="00852D0B"/>
    <w:rsid w:val="0085343C"/>
    <w:rsid w:val="008640A7"/>
    <w:rsid w:val="008F68D6"/>
    <w:rsid w:val="009410B5"/>
    <w:rsid w:val="0096155D"/>
    <w:rsid w:val="009A0063"/>
    <w:rsid w:val="009D7640"/>
    <w:rsid w:val="00A75EC7"/>
    <w:rsid w:val="00A7761D"/>
    <w:rsid w:val="00AB5EEB"/>
    <w:rsid w:val="00AB60CA"/>
    <w:rsid w:val="00AC17CE"/>
    <w:rsid w:val="00AD09A9"/>
    <w:rsid w:val="00AD1A89"/>
    <w:rsid w:val="00B12365"/>
    <w:rsid w:val="00B50D44"/>
    <w:rsid w:val="00B85A70"/>
    <w:rsid w:val="00B86712"/>
    <w:rsid w:val="00BC4E33"/>
    <w:rsid w:val="00C00F3A"/>
    <w:rsid w:val="00C53B78"/>
    <w:rsid w:val="00CB4831"/>
    <w:rsid w:val="00D25D02"/>
    <w:rsid w:val="00D6460C"/>
    <w:rsid w:val="00D8439E"/>
    <w:rsid w:val="00D87477"/>
    <w:rsid w:val="00D916D7"/>
    <w:rsid w:val="00DD1C5C"/>
    <w:rsid w:val="00E05D77"/>
    <w:rsid w:val="00E16AB7"/>
    <w:rsid w:val="00E40E96"/>
    <w:rsid w:val="00E575AC"/>
    <w:rsid w:val="00E816AA"/>
    <w:rsid w:val="00EC7CF5"/>
    <w:rsid w:val="00ED49E3"/>
    <w:rsid w:val="00F10F01"/>
    <w:rsid w:val="00F25F7D"/>
    <w:rsid w:val="00F71C5A"/>
    <w:rsid w:val="00F83634"/>
    <w:rsid w:val="00F94417"/>
    <w:rsid w:val="00FD4F56"/>
    <w:rsid w:val="39889D35"/>
    <w:rsid w:val="3AE5659D"/>
    <w:rsid w:val="3C969CCF"/>
    <w:rsid w:val="4E197ABC"/>
    <w:rsid w:val="5D273C13"/>
    <w:rsid w:val="6C88F9DA"/>
    <w:rsid w:val="6D4D42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2634A6"/>
  <w15:docId w15:val="{B0C1939A-89D1-4E9E-A3E7-03B6AFBB4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5F67"/>
    <w:rPr>
      <w:rFonts w:eastAsia="Times New Roman"/>
    </w:rPr>
  </w:style>
  <w:style w:type="paragraph" w:styleId="Heading1">
    <w:name w:val="heading 1"/>
    <w:basedOn w:val="Normal"/>
    <w:next w:val="Normal"/>
    <w:link w:val="Heading1Char"/>
    <w:uiPriority w:val="9"/>
    <w:qFormat/>
    <w:rsid w:val="00780CBE"/>
    <w:pPr>
      <w:keepNext/>
      <w:keepLines/>
      <w:spacing w:before="480" w:after="0"/>
      <w:outlineLvl w:val="0"/>
    </w:pPr>
    <w:rPr>
      <w:rFonts w:ascii="Cambria" w:hAnsi="Cambria"/>
      <w:b/>
      <w:bCs/>
      <w:color w:val="365F91"/>
      <w:sz w:val="28"/>
      <w:szCs w:val="2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5E5F6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5E5F67"/>
    <w:pPr>
      <w:ind w:left="720"/>
      <w:contextualSpacing/>
    </w:pPr>
  </w:style>
  <w:style w:type="character" w:styleId="CommentReference">
    <w:name w:val="annotation reference"/>
    <w:uiPriority w:val="99"/>
    <w:semiHidden/>
    <w:unhideWhenUsed/>
    <w:rsid w:val="003609E1"/>
    <w:rPr>
      <w:sz w:val="16"/>
      <w:szCs w:val="16"/>
    </w:rPr>
  </w:style>
  <w:style w:type="paragraph" w:styleId="CommentText">
    <w:name w:val="annotation text"/>
    <w:basedOn w:val="Normal"/>
    <w:link w:val="CommentTextChar"/>
    <w:uiPriority w:val="99"/>
    <w:unhideWhenUsed/>
    <w:rsid w:val="003609E1"/>
    <w:pPr>
      <w:spacing w:line="240" w:lineRule="auto"/>
    </w:pPr>
    <w:rPr>
      <w:sz w:val="20"/>
      <w:szCs w:val="20"/>
    </w:rPr>
  </w:style>
  <w:style w:type="character" w:customStyle="1" w:styleId="CommentTextChar">
    <w:name w:val="Comment Text Char"/>
    <w:link w:val="CommentText"/>
    <w:uiPriority w:val="99"/>
    <w:rsid w:val="003609E1"/>
    <w:rPr>
      <w:rFonts w:eastAsia="Times New Roman"/>
      <w:sz w:val="20"/>
      <w:szCs w:val="20"/>
    </w:rPr>
  </w:style>
  <w:style w:type="paragraph" w:styleId="CommentSubject">
    <w:name w:val="annotation subject"/>
    <w:basedOn w:val="CommentText"/>
    <w:next w:val="CommentText"/>
    <w:link w:val="CommentSubjectChar"/>
    <w:uiPriority w:val="99"/>
    <w:semiHidden/>
    <w:unhideWhenUsed/>
    <w:rsid w:val="003609E1"/>
    <w:rPr>
      <w:b/>
      <w:bCs/>
    </w:rPr>
  </w:style>
  <w:style w:type="character" w:customStyle="1" w:styleId="CommentSubjectChar">
    <w:name w:val="Comment Subject Char"/>
    <w:link w:val="CommentSubject"/>
    <w:uiPriority w:val="99"/>
    <w:semiHidden/>
    <w:rsid w:val="003609E1"/>
    <w:rPr>
      <w:rFonts w:eastAsia="Times New Roman"/>
      <w:b/>
      <w:bCs/>
      <w:sz w:val="20"/>
      <w:szCs w:val="20"/>
    </w:rPr>
  </w:style>
  <w:style w:type="paragraph" w:styleId="BalloonText">
    <w:name w:val="Balloon Text"/>
    <w:basedOn w:val="Normal"/>
    <w:link w:val="BalloonTextChar"/>
    <w:uiPriority w:val="99"/>
    <w:semiHidden/>
    <w:unhideWhenUsed/>
    <w:rsid w:val="003609E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609E1"/>
    <w:rPr>
      <w:rFonts w:ascii="Tahoma" w:eastAsia="Times New Roman" w:hAnsi="Tahoma" w:cs="Tahoma"/>
      <w:sz w:val="16"/>
      <w:szCs w:val="16"/>
    </w:rPr>
  </w:style>
  <w:style w:type="paragraph" w:styleId="Header">
    <w:name w:val="header"/>
    <w:basedOn w:val="Normal"/>
    <w:link w:val="HeaderChar"/>
    <w:uiPriority w:val="99"/>
    <w:unhideWhenUsed/>
    <w:rsid w:val="00902389"/>
    <w:pPr>
      <w:tabs>
        <w:tab w:val="center" w:pos="4680"/>
        <w:tab w:val="right" w:pos="9360"/>
      </w:tabs>
      <w:spacing w:after="0" w:line="240" w:lineRule="auto"/>
    </w:pPr>
  </w:style>
  <w:style w:type="character" w:customStyle="1" w:styleId="HeaderChar">
    <w:name w:val="Header Char"/>
    <w:link w:val="Header"/>
    <w:uiPriority w:val="99"/>
    <w:rsid w:val="00902389"/>
    <w:rPr>
      <w:rFonts w:eastAsia="Times New Roman"/>
    </w:rPr>
  </w:style>
  <w:style w:type="paragraph" w:styleId="Footer">
    <w:name w:val="footer"/>
    <w:basedOn w:val="Normal"/>
    <w:link w:val="FooterChar"/>
    <w:uiPriority w:val="99"/>
    <w:unhideWhenUsed/>
    <w:rsid w:val="00902389"/>
    <w:pPr>
      <w:tabs>
        <w:tab w:val="center" w:pos="4680"/>
        <w:tab w:val="right" w:pos="9360"/>
      </w:tabs>
      <w:spacing w:after="0" w:line="240" w:lineRule="auto"/>
    </w:pPr>
  </w:style>
  <w:style w:type="character" w:customStyle="1" w:styleId="FooterChar">
    <w:name w:val="Footer Char"/>
    <w:link w:val="Footer"/>
    <w:uiPriority w:val="99"/>
    <w:rsid w:val="00902389"/>
    <w:rPr>
      <w:rFonts w:eastAsia="Times New Roman"/>
    </w:rPr>
  </w:style>
  <w:style w:type="paragraph" w:styleId="FootnoteText">
    <w:name w:val="footnote text"/>
    <w:basedOn w:val="Normal"/>
    <w:link w:val="FootnoteTextChar"/>
    <w:uiPriority w:val="99"/>
    <w:semiHidden/>
    <w:unhideWhenUsed/>
    <w:rsid w:val="006E0D7D"/>
    <w:pPr>
      <w:spacing w:after="0" w:line="240" w:lineRule="auto"/>
    </w:pPr>
    <w:rPr>
      <w:sz w:val="20"/>
      <w:szCs w:val="20"/>
    </w:rPr>
  </w:style>
  <w:style w:type="character" w:customStyle="1" w:styleId="FootnoteTextChar">
    <w:name w:val="Footnote Text Char"/>
    <w:link w:val="FootnoteText"/>
    <w:uiPriority w:val="99"/>
    <w:semiHidden/>
    <w:rsid w:val="006E0D7D"/>
    <w:rPr>
      <w:rFonts w:eastAsia="Times New Roman"/>
      <w:sz w:val="20"/>
      <w:szCs w:val="20"/>
    </w:rPr>
  </w:style>
  <w:style w:type="character" w:styleId="FootnoteReference">
    <w:name w:val="footnote reference"/>
    <w:uiPriority w:val="99"/>
    <w:semiHidden/>
    <w:unhideWhenUsed/>
    <w:rsid w:val="006E0D7D"/>
    <w:rPr>
      <w:vertAlign w:val="superscript"/>
    </w:rPr>
  </w:style>
  <w:style w:type="character" w:customStyle="1" w:styleId="Heading1Char">
    <w:name w:val="Heading 1 Char"/>
    <w:link w:val="Heading1"/>
    <w:uiPriority w:val="9"/>
    <w:rsid w:val="00780CBE"/>
    <w:rPr>
      <w:rFonts w:ascii="Cambria" w:eastAsia="Times New Roman" w:hAnsi="Cambria" w:cs="Times New Roman"/>
      <w:b/>
      <w:bCs/>
      <w:color w:val="365F91"/>
      <w:sz w:val="28"/>
      <w:szCs w:val="28"/>
    </w:rPr>
  </w:style>
  <w:style w:type="character" w:styleId="Emphasis">
    <w:name w:val="Emphasis"/>
    <w:uiPriority w:val="20"/>
    <w:qFormat/>
    <w:rsid w:val="00780CBE"/>
    <w:rPr>
      <w:b/>
      <w:bCs/>
      <w:i/>
      <w:iCs/>
      <w:spacing w:val="10"/>
      <w:bdr w:val="none" w:sz="0" w:space="0" w:color="auto"/>
      <w:shd w:val="clear" w:color="auto" w:fill="auto"/>
    </w:rPr>
  </w:style>
  <w:style w:type="character" w:styleId="Hyperlink">
    <w:name w:val="Hyperlink"/>
    <w:uiPriority w:val="99"/>
    <w:unhideWhenUsed/>
    <w:rsid w:val="00FC5BF5"/>
    <w:rPr>
      <w:color w:val="5CA3D8"/>
      <w:u w:val="single"/>
    </w:rPr>
  </w:style>
  <w:style w:type="paragraph" w:customStyle="1" w:styleId="TableParagraph">
    <w:name w:val="Table Paragraph"/>
    <w:basedOn w:val="Normal"/>
    <w:uiPriority w:val="1"/>
    <w:qFormat/>
    <w:rsid w:val="00A22DF7"/>
    <w:pPr>
      <w:widowControl w:val="0"/>
      <w:autoSpaceDE w:val="0"/>
      <w:autoSpaceDN w:val="0"/>
      <w:spacing w:after="0" w:line="240" w:lineRule="exact"/>
      <w:ind w:left="250" w:hanging="180"/>
    </w:pPr>
    <w:rPr>
      <w:rFonts w:eastAsia="Calibri"/>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character" w:styleId="IntenseReference">
    <w:name w:val="Intense Reference"/>
    <w:basedOn w:val="DefaultParagraphFont"/>
    <w:uiPriority w:val="32"/>
    <w:qFormat/>
    <w:rsid w:val="009410B5"/>
    <w:rPr>
      <w:b/>
      <w:bCs/>
      <w:smallCaps/>
      <w:color w:val="5CA3D8" w:themeColor="accent1"/>
      <w:spacing w:val="5"/>
    </w:rPr>
  </w:style>
  <w:style w:type="character" w:styleId="Strong">
    <w:name w:val="Strong"/>
    <w:basedOn w:val="DefaultParagraphFont"/>
    <w:uiPriority w:val="22"/>
    <w:qFormat/>
    <w:rsid w:val="009410B5"/>
    <w:rPr>
      <w:b/>
      <w:bCs/>
    </w:rPr>
  </w:style>
  <w:style w:type="paragraph" w:styleId="Quote">
    <w:name w:val="Quote"/>
    <w:basedOn w:val="Normal"/>
    <w:next w:val="Normal"/>
    <w:link w:val="QuoteChar"/>
    <w:uiPriority w:val="29"/>
    <w:qFormat/>
    <w:rsid w:val="009410B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410B5"/>
    <w:rPr>
      <w:rFonts w:eastAsia="Times New Roman"/>
      <w:i/>
      <w:iCs/>
      <w:color w:val="404040" w:themeColor="text1" w:themeTint="BF"/>
    </w:rPr>
  </w:style>
  <w:style w:type="paragraph" w:styleId="IntenseQuote">
    <w:name w:val="Intense Quote"/>
    <w:basedOn w:val="Normal"/>
    <w:next w:val="Normal"/>
    <w:link w:val="IntenseQuoteChar"/>
    <w:uiPriority w:val="30"/>
    <w:qFormat/>
    <w:rsid w:val="009410B5"/>
    <w:pPr>
      <w:pBdr>
        <w:top w:val="single" w:sz="4" w:space="10" w:color="5CA3D8" w:themeColor="accent1"/>
        <w:bottom w:val="single" w:sz="4" w:space="10" w:color="5CA3D8" w:themeColor="accent1"/>
      </w:pBdr>
      <w:spacing w:before="360" w:after="360"/>
      <w:ind w:left="864" w:right="864"/>
      <w:jc w:val="center"/>
    </w:pPr>
    <w:rPr>
      <w:i/>
      <w:iCs/>
      <w:color w:val="5CA3D8" w:themeColor="accent1"/>
    </w:rPr>
  </w:style>
  <w:style w:type="character" w:customStyle="1" w:styleId="IntenseQuoteChar">
    <w:name w:val="Intense Quote Char"/>
    <w:basedOn w:val="DefaultParagraphFont"/>
    <w:link w:val="IntenseQuote"/>
    <w:uiPriority w:val="30"/>
    <w:rsid w:val="009410B5"/>
    <w:rPr>
      <w:rFonts w:eastAsia="Times New Roman"/>
      <w:i/>
      <w:iCs/>
      <w:color w:val="5CA3D8" w:themeColor="accent1"/>
    </w:rPr>
  </w:style>
  <w:style w:type="character" w:styleId="SubtleReference">
    <w:name w:val="Subtle Reference"/>
    <w:basedOn w:val="DefaultParagraphFont"/>
    <w:uiPriority w:val="31"/>
    <w:qFormat/>
    <w:rsid w:val="009410B5"/>
    <w:rPr>
      <w:smallCaps/>
      <w:color w:val="5A5A5A" w:themeColor="text1" w:themeTint="A5"/>
    </w:rPr>
  </w:style>
  <w:style w:type="character" w:styleId="BookTitle">
    <w:name w:val="Book Title"/>
    <w:basedOn w:val="DefaultParagraphFont"/>
    <w:uiPriority w:val="33"/>
    <w:qFormat/>
    <w:rsid w:val="009410B5"/>
    <w:rPr>
      <w:b/>
      <w:bCs/>
      <w:i/>
      <w:iCs/>
      <w:spacing w:val="5"/>
    </w:rPr>
  </w:style>
  <w:style w:type="character" w:styleId="UnresolvedMention">
    <w:name w:val="Unresolved Mention"/>
    <w:basedOn w:val="DefaultParagraphFont"/>
    <w:uiPriority w:val="99"/>
    <w:semiHidden/>
    <w:unhideWhenUsed/>
    <w:rsid w:val="005D62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6588115">
      <w:bodyDiv w:val="1"/>
      <w:marLeft w:val="0"/>
      <w:marRight w:val="0"/>
      <w:marTop w:val="0"/>
      <w:marBottom w:val="0"/>
      <w:divBdr>
        <w:top w:val="none" w:sz="0" w:space="0" w:color="auto"/>
        <w:left w:val="none" w:sz="0" w:space="0" w:color="auto"/>
        <w:bottom w:val="none" w:sz="0" w:space="0" w:color="auto"/>
        <w:right w:val="none" w:sz="0" w:space="0" w:color="auto"/>
      </w:divBdr>
    </w:div>
    <w:div w:id="1195003934">
      <w:bodyDiv w:val="1"/>
      <w:marLeft w:val="0"/>
      <w:marRight w:val="0"/>
      <w:marTop w:val="0"/>
      <w:marBottom w:val="0"/>
      <w:divBdr>
        <w:top w:val="none" w:sz="0" w:space="0" w:color="auto"/>
        <w:left w:val="none" w:sz="0" w:space="0" w:color="auto"/>
        <w:bottom w:val="none" w:sz="0" w:space="0" w:color="auto"/>
        <w:right w:val="none" w:sz="0" w:space="0" w:color="auto"/>
      </w:divBdr>
    </w:div>
    <w:div w:id="1250038170">
      <w:bodyDiv w:val="1"/>
      <w:marLeft w:val="0"/>
      <w:marRight w:val="0"/>
      <w:marTop w:val="0"/>
      <w:marBottom w:val="0"/>
      <w:divBdr>
        <w:top w:val="none" w:sz="0" w:space="0" w:color="auto"/>
        <w:left w:val="none" w:sz="0" w:space="0" w:color="auto"/>
        <w:bottom w:val="none" w:sz="0" w:space="0" w:color="auto"/>
        <w:right w:val="none" w:sz="0" w:space="0" w:color="auto"/>
      </w:divBdr>
    </w:div>
    <w:div w:id="1528178632">
      <w:bodyDiv w:val="1"/>
      <w:marLeft w:val="0"/>
      <w:marRight w:val="0"/>
      <w:marTop w:val="0"/>
      <w:marBottom w:val="0"/>
      <w:divBdr>
        <w:top w:val="none" w:sz="0" w:space="0" w:color="auto"/>
        <w:left w:val="none" w:sz="0" w:space="0" w:color="auto"/>
        <w:bottom w:val="none" w:sz="0" w:space="0" w:color="auto"/>
        <w:right w:val="none" w:sz="0" w:space="0" w:color="auto"/>
      </w:divBdr>
    </w:div>
    <w:div w:id="1783303081">
      <w:bodyDiv w:val="1"/>
      <w:marLeft w:val="0"/>
      <w:marRight w:val="0"/>
      <w:marTop w:val="0"/>
      <w:marBottom w:val="0"/>
      <w:divBdr>
        <w:top w:val="none" w:sz="0" w:space="0" w:color="auto"/>
        <w:left w:val="none" w:sz="0" w:space="0" w:color="auto"/>
        <w:bottom w:val="none" w:sz="0" w:space="0" w:color="auto"/>
        <w:right w:val="none" w:sz="0" w:space="0" w:color="auto"/>
      </w:divBdr>
    </w:div>
    <w:div w:id="1914048224">
      <w:bodyDiv w:val="1"/>
      <w:marLeft w:val="0"/>
      <w:marRight w:val="0"/>
      <w:marTop w:val="0"/>
      <w:marBottom w:val="0"/>
      <w:divBdr>
        <w:top w:val="none" w:sz="0" w:space="0" w:color="auto"/>
        <w:left w:val="none" w:sz="0" w:space="0" w:color="auto"/>
        <w:bottom w:val="none" w:sz="0" w:space="0" w:color="auto"/>
        <w:right w:val="none" w:sz="0" w:space="0" w:color="auto"/>
      </w:divBdr>
    </w:div>
    <w:div w:id="20344529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creativecommons.org/licenses/by-nc-nd/4.0/" TargetMode="External"/></Relationships>
</file>

<file path=word/theme/theme1.xml><?xml version="1.0" encoding="utf-8"?>
<a:theme xmlns:a="http://schemas.openxmlformats.org/drawingml/2006/main" name="Office Theme">
  <a:themeElements>
    <a:clrScheme name="SPDG">
      <a:dk1>
        <a:sysClr val="windowText" lastClr="000000"/>
      </a:dk1>
      <a:lt1>
        <a:sysClr val="window" lastClr="FFFFFF"/>
      </a:lt1>
      <a:dk2>
        <a:srgbClr val="F2EDE2"/>
      </a:dk2>
      <a:lt2>
        <a:srgbClr val="DFD4BB"/>
      </a:lt2>
      <a:accent1>
        <a:srgbClr val="5CA3D8"/>
      </a:accent1>
      <a:accent2>
        <a:srgbClr val="0D4170"/>
      </a:accent2>
      <a:accent3>
        <a:srgbClr val="95261F"/>
      </a:accent3>
      <a:accent4>
        <a:srgbClr val="1C75BB"/>
      </a:accent4>
      <a:accent5>
        <a:srgbClr val="E6B925"/>
      </a:accent5>
      <a:accent6>
        <a:srgbClr val="439539"/>
      </a:accent6>
      <a:hlink>
        <a:srgbClr val="0000FF"/>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c1253f3-7ed0-403d-91ae-a3ec36b7534c" xsi:nil="true"/>
    <lcf76f155ced4ddcb4097134ff3c332f xmlns="abf19523-dd3e-44b4-aa5b-ebc923d065a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F005CE87BB0324EA832688D3E004320" ma:contentTypeVersion="14" ma:contentTypeDescription="Create a new document." ma:contentTypeScope="" ma:versionID="0c91e8415ae991df342005a22fe0f771">
  <xsd:schema xmlns:xsd="http://www.w3.org/2001/XMLSchema" xmlns:xs="http://www.w3.org/2001/XMLSchema" xmlns:p="http://schemas.microsoft.com/office/2006/metadata/properties" xmlns:ns2="abf19523-dd3e-44b4-aa5b-ebc923d065a5" xmlns:ns3="bc1253f3-7ed0-403d-91ae-a3ec36b7534c" targetNamespace="http://schemas.microsoft.com/office/2006/metadata/properties" ma:root="true" ma:fieldsID="7463dcf4961d33ff6ee9b043f99668e0" ns2:_="" ns3:_="">
    <xsd:import namespace="abf19523-dd3e-44b4-aa5b-ebc923d065a5"/>
    <xsd:import namespace="bc1253f3-7ed0-403d-91ae-a3ec36b753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19523-dd3e-44b4-aa5b-ebc923d065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ab86591-d70f-4a96-900c-bfbe5e6a318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1253f3-7ed0-403d-91ae-a3ec36b7534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962a2b7-3efe-4cb0-9e1e-e8f1afe90310}" ma:internalName="TaxCatchAll" ma:showField="CatchAllData" ma:web="bc1253f3-7ed0-403d-91ae-a3ec36b753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KidYs2JeMM5AX9fiwU8KStoAQQ==">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</go:docsCustomData>
</go:gDocsCustomXmlDataStorage>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B17FB2E-47A1-4251-A40F-E40906F10832}">
  <ds:schemaRefs>
    <ds:schemaRef ds:uri="http://schemas.microsoft.com/office/2006/metadata/properties"/>
    <ds:schemaRef ds:uri="http://schemas.microsoft.com/office/infopath/2007/PartnerControls"/>
    <ds:schemaRef ds:uri="bc1253f3-7ed0-403d-91ae-a3ec36b7534c"/>
    <ds:schemaRef ds:uri="abf19523-dd3e-44b4-aa5b-ebc923d065a5"/>
  </ds:schemaRefs>
</ds:datastoreItem>
</file>

<file path=customXml/itemProps2.xml><?xml version="1.0" encoding="utf-8"?>
<ds:datastoreItem xmlns:ds="http://schemas.openxmlformats.org/officeDocument/2006/customXml" ds:itemID="{C1349A74-96D6-4D39-93C4-B845A313EC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f19523-dd3e-44b4-aa5b-ebc923d065a5"/>
    <ds:schemaRef ds:uri="bc1253f3-7ed0-403d-91ae-a3ec36b753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8BEE0814-EC6C-401F-A8ED-6E732EB30B43}">
  <ds:schemaRefs>
    <ds:schemaRef ds:uri="http://schemas.microsoft.com/sharepoint/v3/contenttype/forms"/>
  </ds:schemaRefs>
</ds:datastoreItem>
</file>

<file path=docMetadata/LabelInfo.xml><?xml version="1.0" encoding="utf-8"?>
<clbl:labelList xmlns:clbl="http://schemas.microsoft.com/office/2020/mipLabelMetadata">
  <clbl:label id="{27d49e9f-89e1-4aa0-99a3-d35b57b2ba03}" enabled="0" method="" siteId="{27d49e9f-89e1-4aa0-99a3-d35b57b2ba03}" removed="1"/>
</clbl:labelList>
</file>

<file path=docProps/app.xml><?xml version="1.0" encoding="utf-8"?>
<Properties xmlns="http://schemas.openxmlformats.org/officeDocument/2006/extended-properties" xmlns:vt="http://schemas.openxmlformats.org/officeDocument/2006/docPropsVTypes">
  <Template>Normal</Template>
  <TotalTime>4</TotalTime>
  <Pages>4</Pages>
  <Words>758</Words>
  <Characters>4321</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5069</CharactersWithSpaces>
  <SharedDoc>false</SharedDoc>
  <HLinks>
    <vt:vector size="6" baseType="variant">
      <vt:variant>
        <vt:i4>4456518</vt:i4>
      </vt:variant>
      <vt:variant>
        <vt:i4>6</vt:i4>
      </vt:variant>
      <vt:variant>
        <vt:i4>0</vt:i4>
      </vt:variant>
      <vt:variant>
        <vt:i4>5</vt:i4>
      </vt:variant>
      <vt:variant>
        <vt:lpwstr>http://creativecommons.org/licenses/by-nc-nd/4.0/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cp:lastModifiedBy>Cheryl Wrinkle</cp:lastModifiedBy>
  <cp:revision>2</cp:revision>
  <cp:lastPrinted>2024-11-18T18:27:00Z</cp:lastPrinted>
  <dcterms:created xsi:type="dcterms:W3CDTF">2025-04-30T15:34:00Z</dcterms:created>
  <dcterms:modified xsi:type="dcterms:W3CDTF">2025-04-30T15:34:00Z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0x010100AF005CE87BB0324EA832688D3E004320</vt:lpwstr>
  </property>
  <property fmtid="{D5CDD505-2E9C-101B-9397-08002B2CF9AE}" pid="3" name="MediaServiceImageTags">
    <vt:lpwstr/>
  </property>
</Properties>
</file>